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54" w:rsidRPr="005D315D" w:rsidRDefault="00FE0355">
      <w:pPr>
        <w:spacing w:before="710" w:line="329" w:lineRule="exact"/>
        <w:ind w:left="936"/>
        <w:rPr>
          <w:rFonts w:hAnsi="Calibri"/>
          <w:b/>
          <w:color w:val="000000"/>
          <w:sz w:val="32"/>
          <w:szCs w:val="22"/>
          <w:lang w:eastAsia="zh-CN"/>
        </w:rPr>
      </w:pPr>
      <w:r w:rsidRPr="005D315D">
        <w:rPr>
          <w:rFonts w:ascii="CVQDBH+ËÎÌå" w:hAnsi="CVQDBH+ËÎÌå" w:cs="CVQDBH+ËÎÌå"/>
          <w:b/>
          <w:color w:val="000000"/>
          <w:spacing w:val="1"/>
          <w:sz w:val="32"/>
          <w:szCs w:val="22"/>
          <w:lang w:eastAsia="zh-CN"/>
        </w:rPr>
        <w:t>中央财政科技计划项目（课题）结题审计业务约定书</w:t>
      </w:r>
    </w:p>
    <w:p w:rsidR="005F1654" w:rsidRDefault="00FE0355">
      <w:pPr>
        <w:spacing w:before="747" w:line="250" w:lineRule="exact"/>
        <w:ind w:left="480"/>
        <w:rPr>
          <w:rFonts w:hAnsi="Calibri"/>
          <w:color w:val="000000"/>
          <w:szCs w:val="22"/>
          <w:lang w:eastAsia="zh-CN"/>
        </w:rPr>
      </w:pPr>
      <w:r>
        <w:rPr>
          <w:rFonts w:ascii="CVQDBH+ËÎÌå" w:hAnsi="CVQDBH+ËÎÌå" w:cs="CVQDBH+ËÎÌå"/>
          <w:color w:val="000000"/>
          <w:szCs w:val="22"/>
          <w:lang w:eastAsia="zh-CN"/>
        </w:rPr>
        <w:t>甲方：</w:t>
      </w:r>
      <w:r>
        <w:rPr>
          <w:rFonts w:ascii="NMSBCD+ËÎÌå" w:hAnsi="Calibri"/>
          <w:color w:val="000000"/>
          <w:szCs w:val="22"/>
          <w:lang w:eastAsia="zh-CN"/>
        </w:rPr>
        <w:t>ABC</w:t>
      </w:r>
      <w:r>
        <w:rPr>
          <w:rFonts w:ascii="CVQDBH+ËÎÌå" w:hAnsi="CVQDBH+ËÎÌå" w:cs="CVQDBH+ËÎÌå"/>
          <w:color w:val="000000"/>
          <w:szCs w:val="22"/>
          <w:lang w:eastAsia="zh-CN"/>
        </w:rPr>
        <w:t>项目（课题）承担单位（或专业机构）</w:t>
      </w:r>
    </w:p>
    <w:p w:rsidR="005F1654" w:rsidRDefault="00FE0355">
      <w:pPr>
        <w:spacing w:before="218" w:line="250" w:lineRule="exact"/>
        <w:ind w:left="480"/>
        <w:rPr>
          <w:rFonts w:hAnsi="Calibri"/>
          <w:color w:val="000000"/>
          <w:szCs w:val="22"/>
          <w:lang w:eastAsia="zh-CN"/>
        </w:rPr>
      </w:pPr>
      <w:r>
        <w:rPr>
          <w:rFonts w:ascii="CVQDBH+ËÎÌå" w:hAnsi="CVQDBH+ËÎÌå" w:cs="CVQDBH+ËÎÌå"/>
          <w:color w:val="000000"/>
          <w:szCs w:val="22"/>
          <w:lang w:eastAsia="zh-CN"/>
        </w:rPr>
        <w:t>乙方：</w:t>
      </w:r>
      <w:r>
        <w:rPr>
          <w:rFonts w:ascii="CVQDBH+ËÎÌå" w:hAnsi="CVQDBH+ËÎÌå" w:cs="CVQDBH+ËÎÌå"/>
          <w:color w:val="000000"/>
          <w:szCs w:val="22"/>
          <w:lang w:eastAsia="zh-CN"/>
        </w:rPr>
        <w:t>××</w:t>
      </w:r>
      <w:r>
        <w:rPr>
          <w:rFonts w:ascii="CVQDBH+ËÎÌå" w:hAnsi="CVQDBH+ËÎÌå" w:cs="CVQDBH+ËÎÌå"/>
          <w:color w:val="000000"/>
          <w:szCs w:val="22"/>
          <w:lang w:eastAsia="zh-CN"/>
        </w:rPr>
        <w:t>会计师事务所</w:t>
      </w:r>
    </w:p>
    <w:p w:rsidR="005F1654" w:rsidRDefault="00FE0355">
      <w:pPr>
        <w:spacing w:before="684" w:line="250" w:lineRule="exact"/>
        <w:ind w:left="480"/>
        <w:rPr>
          <w:rFonts w:hAnsi="Calibri"/>
          <w:color w:val="000000"/>
          <w:szCs w:val="22"/>
          <w:lang w:eastAsia="zh-CN"/>
        </w:rPr>
      </w:pPr>
      <w:proofErr w:type="gramStart"/>
      <w:r>
        <w:rPr>
          <w:rFonts w:ascii="CVQDBH+ËÎÌå" w:hAnsi="CVQDBH+ËÎÌå" w:cs="CVQDBH+ËÎÌå"/>
          <w:color w:val="000000"/>
          <w:spacing w:val="-1"/>
          <w:szCs w:val="22"/>
          <w:lang w:eastAsia="zh-CN"/>
        </w:rPr>
        <w:t>兹由甲方</w:t>
      </w:r>
      <w:proofErr w:type="gramEnd"/>
      <w:r>
        <w:rPr>
          <w:rFonts w:ascii="CVQDBH+ËÎÌå" w:hAnsi="CVQDBH+ËÎÌå" w:cs="CVQDBH+ËÎÌå"/>
          <w:color w:val="000000"/>
          <w:spacing w:val="-1"/>
          <w:szCs w:val="22"/>
          <w:lang w:eastAsia="zh-CN"/>
        </w:rPr>
        <w:t>委托乙方对</w:t>
      </w:r>
      <w:r>
        <w:rPr>
          <w:rFonts w:ascii="CVQDBH+ËÎÌå" w:hAnsi="CVQDBH+ËÎÌå" w:cs="CVQDBH+ËÎÌå"/>
          <w:color w:val="000000"/>
          <w:spacing w:val="-1"/>
          <w:szCs w:val="22"/>
          <w:lang w:eastAsia="zh-CN"/>
        </w:rPr>
        <w:t>20××</w:t>
      </w:r>
      <w:r>
        <w:rPr>
          <w:rFonts w:ascii="CVQDBH+ËÎÌå" w:hAnsi="CVQDBH+ËÎÌå" w:cs="CVQDBH+ËÎÌå"/>
          <w:color w:val="000000"/>
          <w:spacing w:val="-1"/>
          <w:szCs w:val="22"/>
          <w:lang w:eastAsia="zh-CN"/>
        </w:rPr>
        <w:t>年立项的</w:t>
      </w:r>
      <w:r>
        <w:rPr>
          <w:rFonts w:ascii="CVQDBH+ËÎÌå" w:hAnsi="CVQDBH+ËÎÌå" w:cs="CVQDBH+ËÎÌå"/>
          <w:color w:val="000000"/>
          <w:spacing w:val="-1"/>
          <w:szCs w:val="22"/>
          <w:lang w:eastAsia="zh-CN"/>
        </w:rPr>
        <w:t>××</w:t>
      </w:r>
      <w:r>
        <w:rPr>
          <w:rFonts w:ascii="CVQDBH+ËÎÌå" w:hAnsi="CVQDBH+ËÎÌå" w:cs="CVQDBH+ËÎÌå"/>
          <w:color w:val="000000"/>
          <w:spacing w:val="-1"/>
          <w:szCs w:val="22"/>
          <w:lang w:eastAsia="zh-CN"/>
        </w:rPr>
        <w:t>科研项目（课题）结题进行审计，经</w:t>
      </w:r>
    </w:p>
    <w:p w:rsidR="005F1654" w:rsidRDefault="00FE0355">
      <w:pPr>
        <w:spacing w:before="216" w:line="250" w:lineRule="exact"/>
        <w:rPr>
          <w:rFonts w:hAnsi="Calibri"/>
          <w:color w:val="000000"/>
          <w:szCs w:val="22"/>
          <w:lang w:eastAsia="zh-CN"/>
        </w:rPr>
      </w:pPr>
      <w:r>
        <w:rPr>
          <w:rFonts w:ascii="CVQDBH+ËÎÌå" w:hAnsi="CVQDBH+ËÎÌå" w:cs="CVQDBH+ËÎÌå"/>
          <w:color w:val="000000"/>
          <w:szCs w:val="22"/>
          <w:lang w:eastAsia="zh-CN"/>
        </w:rPr>
        <w:t>双方协商，达成以下约定：</w:t>
      </w:r>
    </w:p>
    <w:p w:rsidR="005F1654" w:rsidRPr="003F3237" w:rsidRDefault="00FE0355">
      <w:pPr>
        <w:spacing w:before="218" w:line="250" w:lineRule="exact"/>
        <w:ind w:left="482"/>
        <w:rPr>
          <w:rFonts w:hAnsi="Calibri"/>
          <w:b/>
          <w:color w:val="000000"/>
          <w:szCs w:val="22"/>
          <w:lang w:eastAsia="zh-CN"/>
        </w:rPr>
      </w:pPr>
      <w:r w:rsidRPr="003F3237">
        <w:rPr>
          <w:rFonts w:ascii="CVQDBH+ËÎÌå" w:hAnsi="CVQDBH+ËÎÌå" w:cs="CVQDBH+ËÎÌå"/>
          <w:b/>
          <w:color w:val="000000"/>
          <w:spacing w:val="1"/>
          <w:szCs w:val="22"/>
          <w:lang w:eastAsia="zh-CN"/>
        </w:rPr>
        <w:t>一、审计目标和范围</w:t>
      </w:r>
    </w:p>
    <w:p w:rsidR="005F1654" w:rsidRDefault="00FE0355">
      <w:pPr>
        <w:spacing w:before="216" w:line="250" w:lineRule="exact"/>
        <w:ind w:left="480"/>
        <w:rPr>
          <w:rFonts w:hAnsi="Calibri"/>
          <w:color w:val="000000"/>
          <w:szCs w:val="22"/>
          <w:lang w:eastAsia="zh-CN"/>
        </w:rPr>
      </w:pPr>
      <w:r>
        <w:rPr>
          <w:rFonts w:ascii="NMSBCD+ËÎÌå" w:hAnsi="Calibri"/>
          <w:color w:val="000000"/>
          <w:szCs w:val="22"/>
          <w:lang w:eastAsia="zh-CN"/>
        </w:rPr>
        <w:t>1.</w:t>
      </w:r>
      <w:r>
        <w:rPr>
          <w:rFonts w:ascii="CVQDBH+ËÎÌå" w:hAnsi="CVQDBH+ËÎÌå" w:cs="CVQDBH+ËÎÌå"/>
          <w:color w:val="000000"/>
          <w:spacing w:val="-6"/>
          <w:szCs w:val="22"/>
          <w:lang w:eastAsia="zh-CN"/>
        </w:rPr>
        <w:t>乙方接受甲方委托，对甲方</w:t>
      </w:r>
      <w:r>
        <w:rPr>
          <w:rFonts w:ascii="NMSBCD+ËÎÌå" w:hAnsi="Calibri"/>
          <w:color w:val="000000"/>
          <w:szCs w:val="22"/>
          <w:lang w:eastAsia="zh-CN"/>
        </w:rPr>
        <w:t>20</w:t>
      </w:r>
      <w:r>
        <w:rPr>
          <w:rFonts w:ascii="CVQDBH+ËÎÌå" w:hAnsi="CVQDBH+ËÎÌå" w:cs="CVQDBH+ËÎÌå"/>
          <w:color w:val="000000"/>
          <w:szCs w:val="22"/>
          <w:lang w:eastAsia="zh-CN"/>
        </w:rPr>
        <w:t>××</w:t>
      </w:r>
      <w:r>
        <w:rPr>
          <w:rFonts w:ascii="CVQDBH+ËÎÌå" w:hAnsi="CVQDBH+ËÎÌå" w:cs="CVQDBH+ËÎÌå"/>
          <w:color w:val="000000"/>
          <w:szCs w:val="22"/>
          <w:lang w:eastAsia="zh-CN"/>
        </w:rPr>
        <w:t>年</w:t>
      </w:r>
      <w:r>
        <w:rPr>
          <w:rFonts w:ascii="CVQDBH+ËÎÌå" w:hAnsi="CVQDBH+ËÎÌå" w:cs="CVQDBH+ËÎÌå"/>
          <w:color w:val="000000"/>
          <w:szCs w:val="22"/>
          <w:lang w:eastAsia="zh-CN"/>
        </w:rPr>
        <w:t>×</w:t>
      </w:r>
      <w:r>
        <w:rPr>
          <w:rFonts w:ascii="CVQDBH+ËÎÌå" w:hAnsi="CVQDBH+ËÎÌå" w:cs="CVQDBH+ËÎÌå"/>
          <w:color w:val="000000"/>
          <w:szCs w:val="22"/>
          <w:lang w:eastAsia="zh-CN"/>
        </w:rPr>
        <w:t>月至</w:t>
      </w:r>
      <w:r>
        <w:rPr>
          <w:rFonts w:ascii="NMSBCD+ËÎÌå" w:hAnsi="Calibri"/>
          <w:color w:val="000000"/>
          <w:szCs w:val="22"/>
          <w:lang w:eastAsia="zh-CN"/>
        </w:rPr>
        <w:t>20</w:t>
      </w:r>
      <w:r>
        <w:rPr>
          <w:rFonts w:ascii="CVQDBH+ËÎÌå" w:hAnsi="CVQDBH+ËÎÌå" w:cs="CVQDBH+ËÎÌå"/>
          <w:color w:val="000000"/>
          <w:spacing w:val="-5"/>
          <w:szCs w:val="22"/>
          <w:lang w:eastAsia="zh-CN"/>
        </w:rPr>
        <w:t>××</w:t>
      </w:r>
      <w:r>
        <w:rPr>
          <w:rFonts w:ascii="CVQDBH+ËÎÌå" w:hAnsi="CVQDBH+ËÎÌå" w:cs="CVQDBH+ËÎÌå"/>
          <w:color w:val="000000"/>
          <w:spacing w:val="-5"/>
          <w:szCs w:val="22"/>
          <w:lang w:eastAsia="zh-CN"/>
        </w:rPr>
        <w:t>年</w:t>
      </w:r>
      <w:r>
        <w:rPr>
          <w:rFonts w:ascii="CVQDBH+ËÎÌå" w:hAnsi="CVQDBH+ËÎÌå" w:cs="CVQDBH+ËÎÌå"/>
          <w:color w:val="000000"/>
          <w:spacing w:val="-5"/>
          <w:szCs w:val="22"/>
          <w:lang w:eastAsia="zh-CN"/>
        </w:rPr>
        <w:t>×</w:t>
      </w:r>
      <w:r>
        <w:rPr>
          <w:rFonts w:ascii="CVQDBH+ËÎÌå" w:hAnsi="CVQDBH+ËÎÌå" w:cs="CVQDBH+ËÎÌå"/>
          <w:color w:val="000000"/>
          <w:spacing w:val="-5"/>
          <w:szCs w:val="22"/>
          <w:lang w:eastAsia="zh-CN"/>
        </w:rPr>
        <w:t>月的科研项目（课题）</w:t>
      </w:r>
    </w:p>
    <w:p w:rsidR="005F1654" w:rsidRDefault="00FE0355">
      <w:pPr>
        <w:spacing w:before="218" w:line="250" w:lineRule="exact"/>
        <w:rPr>
          <w:rFonts w:hAnsi="Calibri"/>
          <w:color w:val="000000"/>
          <w:szCs w:val="22"/>
          <w:lang w:eastAsia="zh-CN"/>
        </w:rPr>
      </w:pPr>
      <w:r>
        <w:rPr>
          <w:rFonts w:ascii="CVQDBH+ËÎÌå" w:hAnsi="CVQDBH+ËÎÌå" w:cs="CVQDBH+ËÎÌå"/>
          <w:color w:val="000000"/>
          <w:spacing w:val="3"/>
          <w:szCs w:val="22"/>
          <w:lang w:eastAsia="zh-CN"/>
        </w:rPr>
        <w:t>资金投入、使用、管理情况进行审计。</w:t>
      </w:r>
      <w:r>
        <w:rPr>
          <w:rFonts w:ascii="NMSBCD+ËÎÌå" w:hAnsi="Calibri"/>
          <w:color w:val="000000"/>
          <w:spacing w:val="5"/>
          <w:szCs w:val="22"/>
          <w:lang w:eastAsia="zh-CN"/>
        </w:rPr>
        <w:t>[</w:t>
      </w:r>
      <w:r>
        <w:rPr>
          <w:rFonts w:ascii="CVQDBH+ËÎÌå" w:hAnsi="CVQDBH+ËÎÌå" w:cs="CVQDBH+ËÎÌå"/>
          <w:color w:val="000000"/>
          <w:spacing w:val="3"/>
          <w:szCs w:val="22"/>
          <w:lang w:eastAsia="zh-CN"/>
        </w:rPr>
        <w:t>可以根据实际情况详细列明需要审计的课</w:t>
      </w:r>
    </w:p>
    <w:p w:rsidR="005F1654" w:rsidRDefault="00FE0355">
      <w:pPr>
        <w:spacing w:before="216" w:line="250" w:lineRule="exact"/>
        <w:rPr>
          <w:rFonts w:hAnsi="Calibri"/>
          <w:color w:val="000000"/>
          <w:szCs w:val="22"/>
          <w:lang w:eastAsia="zh-CN"/>
        </w:rPr>
      </w:pPr>
      <w:proofErr w:type="gramStart"/>
      <w:r>
        <w:rPr>
          <w:rFonts w:ascii="CVQDBH+ËÎÌå" w:hAnsi="CVQDBH+ËÎÌå" w:cs="CVQDBH+ËÎÌå"/>
          <w:color w:val="000000"/>
          <w:szCs w:val="22"/>
          <w:lang w:eastAsia="zh-CN"/>
        </w:rPr>
        <w:t>题承担</w:t>
      </w:r>
      <w:proofErr w:type="gramEnd"/>
      <w:r>
        <w:rPr>
          <w:rFonts w:ascii="CVQDBH+ËÎÌå" w:hAnsi="CVQDBH+ËÎÌå" w:cs="CVQDBH+ËÎÌå"/>
          <w:color w:val="000000"/>
          <w:szCs w:val="22"/>
          <w:lang w:eastAsia="zh-CN"/>
        </w:rPr>
        <w:t>单位名称</w:t>
      </w:r>
      <w:r>
        <w:rPr>
          <w:rFonts w:ascii="NMSBCD+ËÎÌå" w:hAnsi="Calibri"/>
          <w:color w:val="000000"/>
          <w:szCs w:val="22"/>
          <w:lang w:eastAsia="zh-CN"/>
        </w:rPr>
        <w:t>]</w:t>
      </w:r>
      <w:r>
        <w:rPr>
          <w:rFonts w:ascii="CVQDBH+ËÎÌå" w:hAnsi="CVQDBH+ËÎÌå" w:cs="CVQDBH+ËÎÌå"/>
          <w:color w:val="000000"/>
          <w:szCs w:val="22"/>
          <w:lang w:eastAsia="zh-CN"/>
        </w:rPr>
        <w:t>。</w:t>
      </w:r>
    </w:p>
    <w:p w:rsidR="005F1654" w:rsidRDefault="00FE0355">
      <w:pPr>
        <w:spacing w:before="218" w:line="250" w:lineRule="exact"/>
        <w:ind w:left="480"/>
        <w:rPr>
          <w:rFonts w:hAnsi="Calibri"/>
          <w:color w:val="000000"/>
          <w:szCs w:val="22"/>
          <w:lang w:eastAsia="zh-CN"/>
        </w:rPr>
      </w:pPr>
      <w:r>
        <w:rPr>
          <w:rFonts w:ascii="NMSBCD+ËÎÌå" w:hAnsi="Calibri"/>
          <w:color w:val="000000"/>
          <w:szCs w:val="22"/>
          <w:lang w:eastAsia="zh-CN"/>
        </w:rPr>
        <w:t>2.</w:t>
      </w:r>
      <w:r>
        <w:rPr>
          <w:rFonts w:ascii="CVQDBH+ËÎÌå" w:hAnsi="CVQDBH+ËÎÌå" w:cs="CVQDBH+ËÎÌå"/>
          <w:color w:val="000000"/>
          <w:spacing w:val="-1"/>
          <w:szCs w:val="22"/>
          <w:lang w:eastAsia="zh-CN"/>
        </w:rPr>
        <w:t>乙方按照中国注册会计师审计准则（以下简称审计准则）和</w:t>
      </w:r>
      <w:proofErr w:type="gramStart"/>
      <w:r>
        <w:rPr>
          <w:rFonts w:ascii="CVQDBH+ËÎÌå" w:hAnsi="CVQDBH+ËÎÌå" w:cs="CVQDBH+ËÎÌå"/>
          <w:color w:val="000000"/>
          <w:spacing w:val="-1"/>
          <w:szCs w:val="22"/>
          <w:lang w:eastAsia="zh-CN"/>
        </w:rPr>
        <w:t>《</w:t>
      </w:r>
      <w:proofErr w:type="gramEnd"/>
      <w:r>
        <w:rPr>
          <w:rFonts w:ascii="CVQDBH+ËÎÌå" w:hAnsi="CVQDBH+ËÎÌå" w:cs="CVQDBH+ËÎÌå"/>
          <w:color w:val="000000"/>
          <w:spacing w:val="-1"/>
          <w:szCs w:val="22"/>
          <w:lang w:eastAsia="zh-CN"/>
        </w:rPr>
        <w:t>中央财政科技</w:t>
      </w:r>
    </w:p>
    <w:p w:rsidR="005F1654" w:rsidRDefault="00FE0355">
      <w:pPr>
        <w:spacing w:before="216" w:line="250" w:lineRule="exact"/>
        <w:rPr>
          <w:rFonts w:hAnsi="Calibri"/>
          <w:color w:val="000000"/>
          <w:szCs w:val="22"/>
          <w:lang w:eastAsia="zh-CN"/>
        </w:rPr>
      </w:pPr>
      <w:r>
        <w:rPr>
          <w:rFonts w:ascii="CVQDBH+ËÎÌå" w:hAnsi="CVQDBH+ËÎÌå" w:cs="CVQDBH+ËÎÌå"/>
          <w:color w:val="000000"/>
          <w:spacing w:val="-1"/>
          <w:szCs w:val="22"/>
          <w:lang w:eastAsia="zh-CN"/>
        </w:rPr>
        <w:t>计划项目（课题）结题审计指引</w:t>
      </w:r>
      <w:proofErr w:type="gramStart"/>
      <w:r>
        <w:rPr>
          <w:rFonts w:ascii="CVQDBH+ËÎÌå" w:hAnsi="CVQDBH+ËÎÌå" w:cs="CVQDBH+ËÎÌå"/>
          <w:color w:val="000000"/>
          <w:spacing w:val="-1"/>
          <w:szCs w:val="22"/>
          <w:lang w:eastAsia="zh-CN"/>
        </w:rPr>
        <w:t>》</w:t>
      </w:r>
      <w:proofErr w:type="gramEnd"/>
      <w:r>
        <w:rPr>
          <w:rFonts w:ascii="CVQDBH+ËÎÌå" w:hAnsi="CVQDBH+ËÎÌå" w:cs="CVQDBH+ËÎÌå"/>
          <w:color w:val="000000"/>
          <w:spacing w:val="-1"/>
          <w:szCs w:val="22"/>
          <w:lang w:eastAsia="zh-CN"/>
        </w:rPr>
        <w:t>的要求，对中央财政科技计划项目（课题）结题</w:t>
      </w:r>
    </w:p>
    <w:p w:rsidR="005F1654" w:rsidRDefault="00FE0355">
      <w:pPr>
        <w:spacing w:before="218" w:line="250" w:lineRule="exact"/>
        <w:rPr>
          <w:rFonts w:hAnsi="Calibri"/>
          <w:color w:val="000000"/>
          <w:szCs w:val="22"/>
          <w:lang w:eastAsia="zh-CN"/>
        </w:rPr>
      </w:pPr>
      <w:r>
        <w:rPr>
          <w:rFonts w:ascii="CVQDBH+ËÎÌå" w:hAnsi="CVQDBH+ËÎÌå" w:cs="CVQDBH+ËÎÌå"/>
          <w:color w:val="000000"/>
          <w:spacing w:val="-1"/>
          <w:szCs w:val="22"/>
          <w:lang w:eastAsia="zh-CN"/>
        </w:rPr>
        <w:t>执行审计，出具审计报告，以报告项目（课题）承担单位按照科研项目（课题）资</w:t>
      </w:r>
    </w:p>
    <w:p w:rsidR="005F1654" w:rsidRDefault="00FE0355">
      <w:pPr>
        <w:spacing w:before="216" w:line="250" w:lineRule="exact"/>
        <w:rPr>
          <w:rFonts w:hAnsi="Calibri"/>
          <w:color w:val="000000"/>
          <w:szCs w:val="22"/>
          <w:lang w:eastAsia="zh-CN"/>
        </w:rPr>
      </w:pPr>
      <w:proofErr w:type="gramStart"/>
      <w:r>
        <w:rPr>
          <w:rFonts w:ascii="CVQDBH+ËÎÌå" w:hAnsi="CVQDBH+ËÎÌå" w:cs="CVQDBH+ËÎÌå"/>
          <w:color w:val="000000"/>
          <w:spacing w:val="-7"/>
          <w:szCs w:val="22"/>
          <w:lang w:eastAsia="zh-CN"/>
        </w:rPr>
        <w:t>金相关</w:t>
      </w:r>
      <w:proofErr w:type="gramEnd"/>
      <w:r>
        <w:rPr>
          <w:rFonts w:ascii="CVQDBH+ËÎÌå" w:hAnsi="CVQDBH+ËÎÌå" w:cs="CVQDBH+ËÎÌå"/>
          <w:color w:val="000000"/>
          <w:spacing w:val="-7"/>
          <w:szCs w:val="22"/>
          <w:lang w:eastAsia="zh-CN"/>
        </w:rPr>
        <w:t>法律法规以及经批准的项目（课题）任务书和预算书的规定，对科研项目（课</w:t>
      </w:r>
    </w:p>
    <w:p w:rsidR="005F1654" w:rsidRDefault="00FE0355">
      <w:pPr>
        <w:spacing w:before="218" w:line="250" w:lineRule="exact"/>
        <w:rPr>
          <w:rFonts w:hAnsi="Calibri"/>
          <w:color w:val="000000"/>
          <w:szCs w:val="22"/>
          <w:lang w:eastAsia="zh-CN"/>
        </w:rPr>
      </w:pPr>
      <w:r>
        <w:rPr>
          <w:rFonts w:ascii="CVQDBH+ËÎÌå" w:hAnsi="CVQDBH+ËÎÌå" w:cs="CVQDBH+ËÎÌå"/>
          <w:color w:val="000000"/>
          <w:spacing w:val="-1"/>
          <w:szCs w:val="22"/>
          <w:lang w:eastAsia="zh-CN"/>
        </w:rPr>
        <w:t>题）资金投入、使用、管理的具体情况，同时报告审计中发现的问题并提出相关建</w:t>
      </w:r>
    </w:p>
    <w:p w:rsidR="005F1654" w:rsidRDefault="00FE0355">
      <w:pPr>
        <w:spacing w:before="216" w:line="250" w:lineRule="exact"/>
        <w:rPr>
          <w:rFonts w:hAnsi="Calibri"/>
          <w:color w:val="000000"/>
          <w:szCs w:val="22"/>
          <w:lang w:eastAsia="zh-CN"/>
        </w:rPr>
      </w:pPr>
      <w:r>
        <w:rPr>
          <w:rFonts w:ascii="CVQDBH+ËÎÌå" w:hAnsi="CVQDBH+ËÎÌå" w:cs="CVQDBH+ËÎÌå"/>
          <w:color w:val="000000"/>
          <w:szCs w:val="22"/>
          <w:lang w:eastAsia="zh-CN"/>
        </w:rPr>
        <w:t>议。</w:t>
      </w:r>
    </w:p>
    <w:p w:rsidR="005F1654" w:rsidRPr="003F3237" w:rsidRDefault="00FE0355">
      <w:pPr>
        <w:spacing w:before="218" w:line="250" w:lineRule="exact"/>
        <w:ind w:left="482"/>
        <w:rPr>
          <w:rFonts w:hAnsi="Calibri"/>
          <w:b/>
          <w:color w:val="000000"/>
          <w:szCs w:val="22"/>
          <w:lang w:eastAsia="zh-CN"/>
        </w:rPr>
      </w:pPr>
      <w:r w:rsidRPr="003F3237">
        <w:rPr>
          <w:rFonts w:ascii="CVQDBH+ËÎÌå" w:hAnsi="CVQDBH+ËÎÌå" w:cs="CVQDBH+ËÎÌå"/>
          <w:b/>
          <w:color w:val="000000"/>
          <w:spacing w:val="1"/>
          <w:szCs w:val="22"/>
          <w:lang w:eastAsia="zh-CN"/>
        </w:rPr>
        <w:t>二、甲方的责任</w:t>
      </w:r>
    </w:p>
    <w:p w:rsidR="005F1654" w:rsidRDefault="00FE0355">
      <w:pPr>
        <w:spacing w:before="218" w:line="250" w:lineRule="exact"/>
        <w:ind w:left="480"/>
        <w:rPr>
          <w:rFonts w:hAnsi="Calibri"/>
          <w:color w:val="000000"/>
          <w:szCs w:val="22"/>
          <w:lang w:eastAsia="zh-CN"/>
        </w:rPr>
      </w:pPr>
      <w:r>
        <w:rPr>
          <w:rFonts w:ascii="NMSBCD+ËÎÌå" w:hAnsi="Calibri"/>
          <w:color w:val="000000"/>
          <w:spacing w:val="1"/>
          <w:szCs w:val="22"/>
          <w:lang w:eastAsia="zh-CN"/>
        </w:rPr>
        <w:t>1.</w:t>
      </w:r>
      <w:r>
        <w:rPr>
          <w:rFonts w:ascii="CVQDBH+ËÎÌå" w:hAnsi="CVQDBH+ËÎÌå" w:cs="CVQDBH+ËÎÌå"/>
          <w:color w:val="000000"/>
          <w:spacing w:val="-1"/>
          <w:szCs w:val="22"/>
          <w:lang w:eastAsia="zh-CN"/>
        </w:rPr>
        <w:t>根据《中华人民共和国会计法》，甲方有责任保证会计资料的真实性和完整</w:t>
      </w:r>
    </w:p>
    <w:p w:rsidR="005F1654" w:rsidRDefault="00FE0355">
      <w:pPr>
        <w:spacing w:before="216" w:line="250" w:lineRule="exact"/>
        <w:rPr>
          <w:rFonts w:hAnsi="Calibri"/>
          <w:color w:val="000000"/>
          <w:szCs w:val="22"/>
          <w:lang w:eastAsia="zh-CN"/>
        </w:rPr>
      </w:pPr>
      <w:r>
        <w:rPr>
          <w:rFonts w:ascii="CVQDBH+ËÎÌå" w:hAnsi="CVQDBH+ËÎÌå" w:cs="CVQDBH+ËÎÌå"/>
          <w:color w:val="000000"/>
          <w:spacing w:val="-1"/>
          <w:szCs w:val="22"/>
          <w:lang w:eastAsia="zh-CN"/>
        </w:rPr>
        <w:t>性。因此，甲方有责任妥善保存和提供会计记录（包括但不限于会计凭证、会计</w:t>
      </w:r>
      <w:proofErr w:type="gramStart"/>
      <w:r>
        <w:rPr>
          <w:rFonts w:ascii="CVQDBH+ËÎÌå" w:hAnsi="CVQDBH+ËÎÌå" w:cs="CVQDBH+ËÎÌå"/>
          <w:color w:val="000000"/>
          <w:spacing w:val="-1"/>
          <w:szCs w:val="22"/>
          <w:lang w:eastAsia="zh-CN"/>
        </w:rPr>
        <w:t>账</w:t>
      </w:r>
      <w:proofErr w:type="gramEnd"/>
    </w:p>
    <w:p w:rsidR="005F1654" w:rsidRDefault="00FE0355">
      <w:pPr>
        <w:spacing w:before="218" w:line="250" w:lineRule="exact"/>
        <w:rPr>
          <w:rFonts w:hAnsi="Calibri"/>
          <w:color w:val="000000"/>
          <w:szCs w:val="22"/>
          <w:lang w:eastAsia="zh-CN"/>
        </w:rPr>
      </w:pPr>
      <w:proofErr w:type="gramStart"/>
      <w:r>
        <w:rPr>
          <w:rFonts w:ascii="CVQDBH+ËÎÌå" w:hAnsi="CVQDBH+ËÎÌå" w:cs="CVQDBH+ËÎÌå"/>
          <w:color w:val="000000"/>
          <w:spacing w:val="-1"/>
          <w:szCs w:val="22"/>
          <w:lang w:eastAsia="zh-CN"/>
        </w:rPr>
        <w:t>簿</w:t>
      </w:r>
      <w:proofErr w:type="gramEnd"/>
      <w:r>
        <w:rPr>
          <w:rFonts w:ascii="CVQDBH+ËÎÌå" w:hAnsi="CVQDBH+ËÎÌå" w:cs="CVQDBH+ËÎÌå"/>
          <w:color w:val="000000"/>
          <w:spacing w:val="-1"/>
          <w:szCs w:val="22"/>
          <w:lang w:eastAsia="zh-CN"/>
        </w:rPr>
        <w:t>及其他会计资料），这些记录必须真实、完整地反映科研项目资金投入、使用情</w:t>
      </w:r>
    </w:p>
    <w:p w:rsidR="005F1654" w:rsidRDefault="00FE0355">
      <w:pPr>
        <w:spacing w:before="216" w:line="250" w:lineRule="exact"/>
        <w:rPr>
          <w:rFonts w:hAnsi="Calibri"/>
          <w:color w:val="000000"/>
          <w:szCs w:val="22"/>
          <w:lang w:eastAsia="zh-CN"/>
        </w:rPr>
      </w:pPr>
      <w:proofErr w:type="gramStart"/>
      <w:r>
        <w:rPr>
          <w:rFonts w:ascii="CVQDBH+ËÎÌå" w:hAnsi="CVQDBH+ËÎÌå" w:cs="CVQDBH+ËÎÌå"/>
          <w:color w:val="000000"/>
          <w:szCs w:val="22"/>
          <w:lang w:eastAsia="zh-CN"/>
        </w:rPr>
        <w:t>况</w:t>
      </w:r>
      <w:proofErr w:type="gramEnd"/>
      <w:r>
        <w:rPr>
          <w:rFonts w:ascii="CVQDBH+ËÎÌå" w:hAnsi="CVQDBH+ËÎÌå" w:cs="CVQDBH+ËÎÌå"/>
          <w:color w:val="000000"/>
          <w:szCs w:val="22"/>
          <w:lang w:eastAsia="zh-CN"/>
        </w:rPr>
        <w:t>。</w:t>
      </w:r>
    </w:p>
    <w:p w:rsidR="005F1654" w:rsidRDefault="00FE0355">
      <w:pPr>
        <w:spacing w:before="218" w:line="250" w:lineRule="exact"/>
        <w:ind w:left="480"/>
        <w:rPr>
          <w:rFonts w:hAnsi="Calibri"/>
          <w:color w:val="000000"/>
          <w:szCs w:val="22"/>
          <w:lang w:eastAsia="zh-CN"/>
        </w:rPr>
      </w:pPr>
      <w:r>
        <w:rPr>
          <w:rFonts w:ascii="NMSBCD+ËÎÌå" w:hAnsi="Calibri"/>
          <w:color w:val="000000"/>
          <w:szCs w:val="22"/>
          <w:lang w:eastAsia="zh-CN"/>
        </w:rPr>
        <w:t>2.</w:t>
      </w:r>
      <w:r>
        <w:rPr>
          <w:rFonts w:ascii="CVQDBH+ËÎÌå" w:hAnsi="CVQDBH+ËÎÌå" w:cs="CVQDBH+ËÎÌå"/>
          <w:color w:val="000000"/>
          <w:szCs w:val="22"/>
          <w:lang w:eastAsia="zh-CN"/>
        </w:rPr>
        <w:t>甲方按照适用的会计准则和财务制度，设置会计科目进行核算和财务管理。</w:t>
      </w:r>
    </w:p>
    <w:p w:rsidR="005F1654" w:rsidRDefault="00FE0355">
      <w:pPr>
        <w:spacing w:before="216" w:line="250" w:lineRule="exact"/>
        <w:rPr>
          <w:rFonts w:hAnsi="Calibri"/>
          <w:color w:val="000000"/>
          <w:szCs w:val="22"/>
          <w:lang w:eastAsia="zh-CN"/>
        </w:rPr>
      </w:pPr>
      <w:r>
        <w:rPr>
          <w:rFonts w:ascii="CVQDBH+ËÎÌå" w:hAnsi="CVQDBH+ËÎÌå" w:cs="CVQDBH+ËÎÌå"/>
          <w:color w:val="000000"/>
          <w:spacing w:val="-1"/>
          <w:szCs w:val="22"/>
          <w:lang w:eastAsia="zh-CN"/>
        </w:rPr>
        <w:t>将科研项目（课题）资金纳入单位财务统一管理，对中央财政资金和其他来源的资</w:t>
      </w:r>
    </w:p>
    <w:p w:rsidR="005F1654" w:rsidRDefault="00FE0355">
      <w:pPr>
        <w:spacing w:before="218" w:line="250" w:lineRule="exact"/>
        <w:rPr>
          <w:rFonts w:hAnsi="Calibri"/>
          <w:color w:val="000000"/>
          <w:szCs w:val="22"/>
          <w:lang w:eastAsia="zh-CN"/>
        </w:rPr>
      </w:pPr>
      <w:r>
        <w:rPr>
          <w:rFonts w:ascii="CVQDBH+ËÎÌå" w:hAnsi="CVQDBH+ËÎÌå" w:cs="CVQDBH+ËÎÌå"/>
          <w:color w:val="000000"/>
          <w:szCs w:val="22"/>
          <w:lang w:eastAsia="zh-CN"/>
        </w:rPr>
        <w:t>金分别单独核算，确保专款专用。</w:t>
      </w:r>
    </w:p>
    <w:p w:rsidR="005F1654" w:rsidRDefault="00FE0355">
      <w:pPr>
        <w:spacing w:before="216" w:line="250" w:lineRule="exact"/>
        <w:ind w:left="480"/>
        <w:rPr>
          <w:rFonts w:hAnsi="Calibri"/>
          <w:color w:val="000000"/>
          <w:szCs w:val="22"/>
          <w:lang w:eastAsia="zh-CN"/>
        </w:rPr>
      </w:pPr>
      <w:r>
        <w:rPr>
          <w:rFonts w:ascii="NMSBCD+ËÎÌå" w:hAnsi="Calibri"/>
          <w:color w:val="000000"/>
          <w:szCs w:val="22"/>
          <w:lang w:eastAsia="zh-CN"/>
        </w:rPr>
        <w:t>3.</w:t>
      </w:r>
      <w:r>
        <w:rPr>
          <w:rFonts w:ascii="NMSBCD+ËÎÌå" w:hAnsi="Calibri"/>
          <w:color w:val="000000"/>
          <w:spacing w:val="5"/>
          <w:szCs w:val="22"/>
          <w:lang w:eastAsia="zh-CN"/>
        </w:rPr>
        <w:t xml:space="preserve"> </w:t>
      </w:r>
      <w:r>
        <w:rPr>
          <w:rFonts w:ascii="CVQDBH+ËÎÌå" w:hAnsi="CVQDBH+ËÎÌå" w:cs="CVQDBH+ËÎÌå"/>
          <w:color w:val="000000"/>
          <w:spacing w:val="3"/>
          <w:szCs w:val="22"/>
          <w:lang w:eastAsia="zh-CN"/>
        </w:rPr>
        <w:t>甲方及项目（课题）负责人是科研项目（课题）实施和资金管理使用的责</w:t>
      </w:r>
    </w:p>
    <w:p w:rsidR="005F1654" w:rsidRDefault="00FE0355">
      <w:pPr>
        <w:spacing w:before="218" w:line="250" w:lineRule="exact"/>
        <w:rPr>
          <w:rFonts w:hAnsi="Calibri"/>
          <w:color w:val="000000"/>
          <w:szCs w:val="22"/>
          <w:lang w:eastAsia="zh-CN"/>
        </w:rPr>
      </w:pPr>
      <w:r>
        <w:rPr>
          <w:rFonts w:ascii="CVQDBH+ËÎÌå" w:hAnsi="CVQDBH+ËÎÌå" w:cs="CVQDBH+ËÎÌå"/>
          <w:color w:val="000000"/>
          <w:spacing w:val="-1"/>
          <w:szCs w:val="22"/>
          <w:lang w:eastAsia="zh-CN"/>
        </w:rPr>
        <w:t>任主体，负责项目（课题）资金的日常管理，保证科研项目（课题）资金投入、使</w:t>
      </w:r>
    </w:p>
    <w:p w:rsidR="005F1654" w:rsidRDefault="005F1654">
      <w:pPr>
        <w:spacing w:before="1100" w:line="170" w:lineRule="exact"/>
        <w:ind w:left="4229"/>
        <w:rPr>
          <w:rFonts w:hAnsi="Calibri"/>
          <w:color w:val="000000"/>
          <w:sz w:val="16"/>
          <w:szCs w:val="22"/>
          <w:lang w:eastAsia="zh-CN"/>
        </w:rPr>
        <w:sectPr w:rsidR="005F1654">
          <w:pgSz w:w="11900" w:h="16820"/>
          <w:pgMar w:top="1445" w:right="100" w:bottom="0" w:left="1644" w:header="720" w:footer="720" w:gutter="0"/>
          <w:pgNumType w:start="1"/>
          <w:cols w:space="720"/>
          <w:docGrid w:linePitch="1"/>
        </w:sectPr>
      </w:pPr>
    </w:p>
    <w:p w:rsidR="005F1654" w:rsidRDefault="00FE0355">
      <w:pPr>
        <w:spacing w:line="250" w:lineRule="exact"/>
        <w:rPr>
          <w:rFonts w:hAnsiTheme="minorHAnsi" w:cstheme="minorBidi"/>
          <w:color w:val="000000"/>
          <w:szCs w:val="22"/>
          <w:lang w:eastAsia="zh-CN"/>
        </w:rPr>
      </w:pPr>
      <w:r>
        <w:rPr>
          <w:rFonts w:ascii="VCQVSI+ËÎÌå" w:hAnsi="VCQVSI+ËÎÌå" w:cs="VCQVSI+ËÎÌå"/>
          <w:color w:val="000000"/>
          <w:spacing w:val="-1"/>
          <w:szCs w:val="22"/>
          <w:lang w:eastAsia="zh-CN"/>
        </w:rPr>
        <w:lastRenderedPageBreak/>
        <w:t>用、管理符合科研项目（课题）资金相关法律法规以及经批准的本项目（课题）任</w:t>
      </w:r>
    </w:p>
    <w:p w:rsidR="005F1654" w:rsidRDefault="00FE0355">
      <w:pPr>
        <w:spacing w:before="216" w:line="250" w:lineRule="exact"/>
        <w:rPr>
          <w:rFonts w:hAnsiTheme="minorHAnsi" w:cstheme="minorBidi"/>
          <w:color w:val="000000"/>
          <w:szCs w:val="22"/>
          <w:lang w:eastAsia="zh-CN"/>
        </w:rPr>
      </w:pPr>
      <w:proofErr w:type="gramStart"/>
      <w:r>
        <w:rPr>
          <w:rFonts w:ascii="VCQVSI+ËÎÌå" w:hAnsi="VCQVSI+ËÎÌå" w:cs="VCQVSI+ËÎÌå"/>
          <w:color w:val="000000"/>
          <w:spacing w:val="-1"/>
          <w:szCs w:val="22"/>
          <w:lang w:eastAsia="zh-CN"/>
        </w:rPr>
        <w:t>务</w:t>
      </w:r>
      <w:proofErr w:type="gramEnd"/>
      <w:r>
        <w:rPr>
          <w:rFonts w:ascii="VCQVSI+ËÎÌå" w:hAnsi="VCQVSI+ËÎÌå" w:cs="VCQVSI+ËÎÌå"/>
          <w:color w:val="000000"/>
          <w:spacing w:val="-1"/>
          <w:szCs w:val="22"/>
          <w:lang w:eastAsia="zh-CN"/>
        </w:rPr>
        <w:t>书和预算书的规定。按照政策相符性、目标相关性和经济合理性原则，科学、合</w:t>
      </w:r>
    </w:p>
    <w:p w:rsidR="005F1654" w:rsidRDefault="00FE0355">
      <w:pPr>
        <w:spacing w:before="218" w:line="250" w:lineRule="exact"/>
        <w:rPr>
          <w:rFonts w:hAnsiTheme="minorHAnsi" w:cstheme="minorBidi"/>
          <w:color w:val="000000"/>
          <w:szCs w:val="22"/>
          <w:lang w:eastAsia="zh-CN"/>
        </w:rPr>
      </w:pPr>
      <w:r>
        <w:rPr>
          <w:rFonts w:ascii="VCQVSI+ËÎÌå" w:hAnsi="VCQVSI+ËÎÌå" w:cs="VCQVSI+ËÎÌå"/>
          <w:color w:val="000000"/>
          <w:spacing w:val="-1"/>
          <w:szCs w:val="22"/>
          <w:lang w:eastAsia="zh-CN"/>
        </w:rPr>
        <w:t>理、真实地编制预算，严格项目资金预算管理。按照承诺保证其他来源的资金及时</w:t>
      </w:r>
    </w:p>
    <w:p w:rsidR="005F1654" w:rsidRDefault="00FE0355">
      <w:pPr>
        <w:spacing w:before="216" w:line="250" w:lineRule="exact"/>
        <w:rPr>
          <w:rFonts w:hAnsiTheme="minorHAnsi" w:cstheme="minorBidi"/>
          <w:color w:val="000000"/>
          <w:szCs w:val="22"/>
          <w:lang w:eastAsia="zh-CN"/>
        </w:rPr>
      </w:pPr>
      <w:r>
        <w:rPr>
          <w:rFonts w:ascii="VCQVSI+ËÎÌå" w:hAnsi="VCQVSI+ËÎÌå" w:cs="VCQVSI+ËÎÌå"/>
          <w:color w:val="000000"/>
          <w:spacing w:val="-1"/>
          <w:szCs w:val="22"/>
          <w:lang w:eastAsia="zh-CN"/>
        </w:rPr>
        <w:t>足额到位。严格执行国家有关财经法规和财务制度，切实履行法人责任，建立健全</w:t>
      </w:r>
    </w:p>
    <w:p w:rsidR="005F1654" w:rsidRDefault="00FE0355">
      <w:pPr>
        <w:spacing w:before="218" w:line="250" w:lineRule="exact"/>
        <w:rPr>
          <w:rFonts w:hAnsiTheme="minorHAnsi" w:cstheme="minorBidi"/>
          <w:color w:val="000000"/>
          <w:szCs w:val="22"/>
          <w:lang w:eastAsia="zh-CN"/>
        </w:rPr>
      </w:pPr>
      <w:r>
        <w:rPr>
          <w:rFonts w:ascii="VCQVSI+ËÎÌå" w:hAnsi="VCQVSI+ËÎÌå" w:cs="VCQVSI+ËÎÌå"/>
          <w:color w:val="000000"/>
          <w:spacing w:val="-1"/>
          <w:szCs w:val="22"/>
          <w:lang w:eastAsia="zh-CN"/>
        </w:rPr>
        <w:t>项目资金内部管理制度和报销规定。严格执行国家科研项目（课题）资金有关支出</w:t>
      </w:r>
    </w:p>
    <w:p w:rsidR="005F1654" w:rsidRDefault="00FE0355">
      <w:pPr>
        <w:spacing w:before="216" w:line="250" w:lineRule="exact"/>
        <w:rPr>
          <w:rFonts w:hAnsiTheme="minorHAnsi" w:cstheme="minorBidi"/>
          <w:color w:val="000000"/>
          <w:szCs w:val="22"/>
          <w:lang w:eastAsia="zh-CN"/>
        </w:rPr>
      </w:pPr>
      <w:r>
        <w:rPr>
          <w:rFonts w:ascii="VCQVSI+ËÎÌå" w:hAnsi="VCQVSI+ËÎÌå" w:cs="VCQVSI+ËÎÌå"/>
          <w:color w:val="000000"/>
          <w:szCs w:val="22"/>
          <w:lang w:eastAsia="zh-CN"/>
        </w:rPr>
        <w:t>管理制度。严格按照资金开支范围和标准办理支出。</w:t>
      </w:r>
    </w:p>
    <w:p w:rsidR="005F1654" w:rsidRDefault="00FE0355">
      <w:pPr>
        <w:spacing w:before="218" w:line="250" w:lineRule="exact"/>
        <w:ind w:left="480"/>
        <w:rPr>
          <w:rFonts w:hAnsiTheme="minorHAnsi" w:cstheme="minorBidi"/>
          <w:color w:val="000000"/>
          <w:szCs w:val="22"/>
          <w:lang w:eastAsia="zh-CN"/>
        </w:rPr>
      </w:pPr>
      <w:r>
        <w:rPr>
          <w:rFonts w:ascii="ABBINB+ËÎÌå" w:hAnsiTheme="minorHAnsi" w:cstheme="minorBidi"/>
          <w:color w:val="000000"/>
          <w:spacing w:val="4"/>
          <w:szCs w:val="22"/>
          <w:lang w:eastAsia="zh-CN"/>
        </w:rPr>
        <w:t>4.</w:t>
      </w:r>
      <w:r>
        <w:rPr>
          <w:rFonts w:ascii="VCQVSI+ËÎÌå" w:hAnsi="VCQVSI+ËÎÌå" w:cs="VCQVSI+ËÎÌå"/>
          <w:color w:val="000000"/>
          <w:spacing w:val="7"/>
          <w:szCs w:val="22"/>
          <w:lang w:eastAsia="zh-CN"/>
        </w:rPr>
        <w:t>及时为乙方的审计工作提供与审计有关的所有记录、文件和其他所需的信</w:t>
      </w:r>
    </w:p>
    <w:p w:rsidR="005F1654" w:rsidRDefault="00FE0355">
      <w:pPr>
        <w:spacing w:before="219" w:line="250" w:lineRule="exact"/>
        <w:rPr>
          <w:rFonts w:hAnsiTheme="minorHAnsi" w:cstheme="minorBidi"/>
          <w:color w:val="000000"/>
          <w:szCs w:val="22"/>
          <w:lang w:eastAsia="zh-CN"/>
        </w:rPr>
      </w:pPr>
      <w:r>
        <w:rPr>
          <w:rFonts w:ascii="VCQVSI+ËÎÌå" w:hAnsi="VCQVSI+ËÎÌå" w:cs="VCQVSI+ËÎÌå"/>
          <w:color w:val="000000"/>
          <w:spacing w:val="-4"/>
          <w:szCs w:val="22"/>
          <w:lang w:eastAsia="zh-CN"/>
        </w:rPr>
        <w:t>息，对所提供的与科研项目（课题）结题相关的资料负责，并保证资料真实、合法、</w:t>
      </w:r>
    </w:p>
    <w:p w:rsidR="005F1654" w:rsidRDefault="00FE0355">
      <w:pPr>
        <w:spacing w:before="216" w:line="250" w:lineRule="exact"/>
        <w:rPr>
          <w:rFonts w:hAnsiTheme="minorHAnsi" w:cstheme="minorBidi"/>
          <w:color w:val="000000"/>
          <w:szCs w:val="22"/>
          <w:lang w:eastAsia="zh-CN"/>
        </w:rPr>
      </w:pPr>
      <w:r>
        <w:rPr>
          <w:rFonts w:ascii="VCQVSI+ËÎÌå" w:hAnsi="VCQVSI+ËÎÌå" w:cs="VCQVSI+ËÎÌå"/>
          <w:color w:val="000000"/>
          <w:szCs w:val="22"/>
          <w:lang w:eastAsia="zh-CN"/>
        </w:rPr>
        <w:t>完整。</w:t>
      </w:r>
    </w:p>
    <w:p w:rsidR="005F1654" w:rsidRDefault="00FE0355">
      <w:pPr>
        <w:spacing w:before="218" w:line="250" w:lineRule="exact"/>
        <w:ind w:left="480"/>
        <w:rPr>
          <w:rFonts w:hAnsiTheme="minorHAnsi" w:cstheme="minorBidi"/>
          <w:color w:val="000000"/>
          <w:szCs w:val="22"/>
          <w:lang w:eastAsia="zh-CN"/>
        </w:rPr>
      </w:pPr>
      <w:r>
        <w:rPr>
          <w:rFonts w:ascii="ABBINB+ËÎÌå" w:hAnsiTheme="minorHAnsi" w:cstheme="minorBidi"/>
          <w:color w:val="000000"/>
          <w:szCs w:val="22"/>
          <w:lang w:eastAsia="zh-CN"/>
        </w:rPr>
        <w:t>5.</w:t>
      </w:r>
      <w:r>
        <w:rPr>
          <w:rFonts w:ascii="VCQVSI+ËÎÌå" w:hAnsi="VCQVSI+ËÎÌå" w:cs="VCQVSI+ËÎÌå"/>
          <w:color w:val="000000"/>
          <w:szCs w:val="22"/>
          <w:lang w:eastAsia="zh-CN"/>
        </w:rPr>
        <w:t>确保乙方不受限制地接触其认为必要的甲方内部人员和其他相关人员。</w:t>
      </w:r>
    </w:p>
    <w:p w:rsidR="005F1654" w:rsidRDefault="00FE0355">
      <w:pPr>
        <w:spacing w:before="216" w:line="250" w:lineRule="exact"/>
        <w:ind w:left="480"/>
        <w:rPr>
          <w:rFonts w:hAnsiTheme="minorHAnsi" w:cstheme="minorBidi"/>
          <w:color w:val="000000"/>
          <w:szCs w:val="22"/>
          <w:lang w:eastAsia="zh-CN"/>
        </w:rPr>
      </w:pPr>
      <w:r>
        <w:rPr>
          <w:rFonts w:ascii="ABBINB+ËÎÌå" w:hAnsiTheme="minorHAnsi" w:cstheme="minorBidi"/>
          <w:color w:val="000000"/>
          <w:szCs w:val="22"/>
          <w:lang w:eastAsia="zh-CN"/>
        </w:rPr>
        <w:t>6.</w:t>
      </w:r>
      <w:r>
        <w:rPr>
          <w:rFonts w:ascii="VCQVSI+ËÎÌå" w:hAnsi="VCQVSI+ËÎÌå" w:cs="VCQVSI+ËÎÌå"/>
          <w:color w:val="000000"/>
          <w:spacing w:val="-1"/>
          <w:szCs w:val="22"/>
          <w:lang w:eastAsia="zh-CN"/>
        </w:rPr>
        <w:t>甲方管理层及项目（课题）负责人对其</w:t>
      </w:r>
      <w:proofErr w:type="gramStart"/>
      <w:r>
        <w:rPr>
          <w:rFonts w:ascii="VCQVSI+ËÎÌå" w:hAnsi="VCQVSI+ËÎÌå" w:cs="VCQVSI+ËÎÌå"/>
          <w:color w:val="000000"/>
          <w:spacing w:val="-1"/>
          <w:szCs w:val="22"/>
          <w:lang w:eastAsia="zh-CN"/>
        </w:rPr>
        <w:t>作出</w:t>
      </w:r>
      <w:proofErr w:type="gramEnd"/>
      <w:r>
        <w:rPr>
          <w:rFonts w:ascii="VCQVSI+ËÎÌå" w:hAnsi="VCQVSI+ËÎÌå" w:cs="VCQVSI+ËÎÌå"/>
          <w:color w:val="000000"/>
          <w:spacing w:val="-1"/>
          <w:szCs w:val="22"/>
          <w:lang w:eastAsia="zh-CN"/>
        </w:rPr>
        <w:t>的与审计有关的声明予以书面确</w:t>
      </w:r>
    </w:p>
    <w:p w:rsidR="005F1654" w:rsidRDefault="00FE0355">
      <w:pPr>
        <w:spacing w:before="218" w:line="250" w:lineRule="exact"/>
        <w:rPr>
          <w:rFonts w:hAnsiTheme="minorHAnsi" w:cstheme="minorBidi"/>
          <w:color w:val="000000"/>
          <w:szCs w:val="22"/>
          <w:lang w:eastAsia="zh-CN"/>
        </w:rPr>
      </w:pPr>
      <w:r>
        <w:rPr>
          <w:rFonts w:ascii="VCQVSI+ËÎÌå" w:hAnsi="VCQVSI+ËÎÌå" w:cs="VCQVSI+ËÎÌå"/>
          <w:color w:val="000000"/>
          <w:szCs w:val="22"/>
          <w:lang w:eastAsia="zh-CN"/>
        </w:rPr>
        <w:t>认。</w:t>
      </w:r>
    </w:p>
    <w:p w:rsidR="005F1654" w:rsidRDefault="00FE0355">
      <w:pPr>
        <w:spacing w:before="216" w:line="250" w:lineRule="exact"/>
        <w:ind w:left="480"/>
        <w:rPr>
          <w:rFonts w:hAnsiTheme="minorHAnsi" w:cstheme="minorBidi"/>
          <w:color w:val="000000"/>
          <w:szCs w:val="22"/>
          <w:lang w:eastAsia="zh-CN"/>
        </w:rPr>
      </w:pPr>
      <w:r>
        <w:rPr>
          <w:rFonts w:ascii="ABBINB+ËÎÌå" w:hAnsiTheme="minorHAnsi" w:cstheme="minorBidi"/>
          <w:color w:val="000000"/>
          <w:szCs w:val="22"/>
          <w:lang w:eastAsia="zh-CN"/>
        </w:rPr>
        <w:t>7.</w:t>
      </w:r>
      <w:r>
        <w:rPr>
          <w:rFonts w:ascii="VCQVSI+ËÎÌå" w:hAnsi="VCQVSI+ËÎÌå" w:cs="VCQVSI+ËÎÌå"/>
          <w:color w:val="000000"/>
          <w:spacing w:val="-1"/>
          <w:szCs w:val="22"/>
          <w:lang w:eastAsia="zh-CN"/>
        </w:rPr>
        <w:t>为乙方派出的有关工作人员提供必要的工作条件和协助，乙方将于外勤工作</w:t>
      </w:r>
    </w:p>
    <w:p w:rsidR="005F1654" w:rsidRDefault="00FE0355">
      <w:pPr>
        <w:spacing w:before="218" w:line="250" w:lineRule="exact"/>
        <w:rPr>
          <w:rFonts w:hAnsiTheme="minorHAnsi" w:cstheme="minorBidi"/>
          <w:color w:val="000000"/>
          <w:szCs w:val="22"/>
          <w:lang w:eastAsia="zh-CN"/>
        </w:rPr>
      </w:pPr>
      <w:r>
        <w:rPr>
          <w:rFonts w:ascii="VCQVSI+ËÎÌå" w:hAnsi="VCQVSI+ËÎÌå" w:cs="VCQVSI+ËÎÌå"/>
          <w:color w:val="000000"/>
          <w:szCs w:val="22"/>
          <w:lang w:eastAsia="zh-CN"/>
        </w:rPr>
        <w:t>开始前提供主要审计事项清单。</w:t>
      </w:r>
    </w:p>
    <w:p w:rsidR="005F1654" w:rsidRDefault="00FE0355">
      <w:pPr>
        <w:spacing w:before="216" w:line="250" w:lineRule="exact"/>
        <w:ind w:left="480"/>
        <w:rPr>
          <w:rFonts w:hAnsiTheme="minorHAnsi" w:cstheme="minorBidi"/>
          <w:color w:val="000000"/>
          <w:szCs w:val="22"/>
          <w:lang w:eastAsia="zh-CN"/>
        </w:rPr>
      </w:pPr>
      <w:r>
        <w:rPr>
          <w:rFonts w:ascii="ABBINB+ËÎÌå" w:hAnsiTheme="minorHAnsi" w:cstheme="minorBidi"/>
          <w:color w:val="000000"/>
          <w:szCs w:val="22"/>
          <w:lang w:eastAsia="zh-CN"/>
        </w:rPr>
        <w:t>8.</w:t>
      </w:r>
      <w:r>
        <w:rPr>
          <w:rFonts w:ascii="VCQVSI+ËÎÌå" w:hAnsi="VCQVSI+ËÎÌå" w:cs="VCQVSI+ËÎÌå"/>
          <w:color w:val="000000"/>
          <w:szCs w:val="22"/>
          <w:lang w:eastAsia="zh-CN"/>
        </w:rPr>
        <w:t>按照本约定书的约定及时足额支付审计费用以及与审计相关的其他费用。</w:t>
      </w:r>
    </w:p>
    <w:p w:rsidR="005F1654" w:rsidRDefault="00FE0355">
      <w:pPr>
        <w:spacing w:before="218" w:line="250" w:lineRule="exact"/>
        <w:ind w:left="480"/>
        <w:rPr>
          <w:rFonts w:hAnsiTheme="minorHAnsi" w:cstheme="minorBidi"/>
          <w:color w:val="000000"/>
          <w:szCs w:val="22"/>
          <w:lang w:eastAsia="zh-CN"/>
        </w:rPr>
      </w:pPr>
      <w:r>
        <w:rPr>
          <w:rFonts w:ascii="ABBINB+ËÎÌå" w:hAnsiTheme="minorHAnsi" w:cstheme="minorBidi"/>
          <w:color w:val="000000"/>
          <w:szCs w:val="22"/>
          <w:lang w:eastAsia="zh-CN"/>
        </w:rPr>
        <w:t>9.</w:t>
      </w:r>
      <w:r>
        <w:rPr>
          <w:rFonts w:ascii="VCQVSI+ËÎÌå" w:hAnsi="VCQVSI+ËÎÌå" w:cs="VCQVSI+ËÎÌå"/>
          <w:color w:val="000000"/>
          <w:szCs w:val="22"/>
          <w:lang w:eastAsia="zh-CN"/>
        </w:rPr>
        <w:t>乙方的审计不能减轻甲方、甲方管理层及项目（课题）负责人的责任。</w:t>
      </w:r>
    </w:p>
    <w:p w:rsidR="005F1654" w:rsidRPr="003F3237" w:rsidRDefault="00FE0355">
      <w:pPr>
        <w:spacing w:before="216" w:line="250" w:lineRule="exact"/>
        <w:ind w:left="482"/>
        <w:rPr>
          <w:rFonts w:hAnsiTheme="minorHAnsi" w:cstheme="minorBidi"/>
          <w:b/>
          <w:color w:val="000000"/>
          <w:szCs w:val="22"/>
          <w:lang w:eastAsia="zh-CN"/>
        </w:rPr>
      </w:pPr>
      <w:r w:rsidRPr="003F3237">
        <w:rPr>
          <w:rFonts w:ascii="VCQVSI+ËÎÌå" w:hAnsi="VCQVSI+ËÎÌå" w:cs="VCQVSI+ËÎÌå"/>
          <w:b/>
          <w:color w:val="000000"/>
          <w:spacing w:val="1"/>
          <w:szCs w:val="22"/>
          <w:lang w:eastAsia="zh-CN"/>
        </w:rPr>
        <w:t>三、乙方的责任</w:t>
      </w:r>
    </w:p>
    <w:p w:rsidR="005F1654" w:rsidRDefault="00FE0355">
      <w:pPr>
        <w:spacing w:before="218" w:line="250" w:lineRule="exact"/>
        <w:ind w:left="480"/>
        <w:rPr>
          <w:rFonts w:hAnsiTheme="minorHAnsi" w:cstheme="minorBidi"/>
          <w:color w:val="000000"/>
          <w:szCs w:val="22"/>
          <w:lang w:eastAsia="zh-CN"/>
        </w:rPr>
      </w:pPr>
      <w:r>
        <w:rPr>
          <w:rFonts w:ascii="ABBINB+ËÎÌå" w:hAnsiTheme="minorHAnsi" w:cstheme="minorBidi"/>
          <w:color w:val="000000"/>
          <w:szCs w:val="22"/>
          <w:lang w:eastAsia="zh-CN"/>
        </w:rPr>
        <w:t>1.</w:t>
      </w:r>
      <w:r>
        <w:rPr>
          <w:rFonts w:ascii="VCQVSI+ËÎÌå" w:hAnsi="VCQVSI+ËÎÌå" w:cs="VCQVSI+ËÎÌå"/>
          <w:color w:val="000000"/>
          <w:spacing w:val="-1"/>
          <w:szCs w:val="22"/>
          <w:lang w:eastAsia="zh-CN"/>
        </w:rPr>
        <w:t>乙方按照审计准则和《中央财政科技计划项目（课题）结题审计指引》的要</w:t>
      </w:r>
    </w:p>
    <w:p w:rsidR="005F1654" w:rsidRDefault="00FE0355">
      <w:pPr>
        <w:spacing w:before="216" w:line="250" w:lineRule="exact"/>
        <w:rPr>
          <w:rFonts w:hAnsiTheme="minorHAnsi" w:cstheme="minorBidi"/>
          <w:color w:val="000000"/>
          <w:szCs w:val="22"/>
          <w:lang w:eastAsia="zh-CN"/>
        </w:rPr>
      </w:pPr>
      <w:proofErr w:type="gramStart"/>
      <w:r>
        <w:rPr>
          <w:rFonts w:ascii="VCQVSI+ËÎÌå" w:hAnsi="VCQVSI+ËÎÌå" w:cs="VCQVSI+ËÎÌå"/>
          <w:color w:val="000000"/>
          <w:spacing w:val="-1"/>
          <w:szCs w:val="22"/>
          <w:lang w:eastAsia="zh-CN"/>
        </w:rPr>
        <w:t>求执行</w:t>
      </w:r>
      <w:proofErr w:type="gramEnd"/>
      <w:r>
        <w:rPr>
          <w:rFonts w:ascii="VCQVSI+ËÎÌå" w:hAnsi="VCQVSI+ËÎÌå" w:cs="VCQVSI+ËÎÌå"/>
          <w:color w:val="000000"/>
          <w:spacing w:val="-1"/>
          <w:szCs w:val="22"/>
          <w:lang w:eastAsia="zh-CN"/>
        </w:rPr>
        <w:t>审计工作。审计准则和《中央财政科技计划项目（课题）结题审计指引》要</w:t>
      </w:r>
    </w:p>
    <w:p w:rsidR="005F1654" w:rsidRDefault="00FE0355">
      <w:pPr>
        <w:spacing w:before="218" w:line="250" w:lineRule="exact"/>
        <w:rPr>
          <w:rFonts w:hAnsiTheme="minorHAnsi" w:cstheme="minorBidi"/>
          <w:color w:val="000000"/>
          <w:szCs w:val="22"/>
          <w:lang w:eastAsia="zh-CN"/>
        </w:rPr>
      </w:pPr>
      <w:proofErr w:type="gramStart"/>
      <w:r>
        <w:rPr>
          <w:rFonts w:ascii="VCQVSI+ËÎÌå" w:hAnsi="VCQVSI+ËÎÌå" w:cs="VCQVSI+ËÎÌå"/>
          <w:color w:val="000000"/>
          <w:spacing w:val="-1"/>
          <w:szCs w:val="22"/>
          <w:lang w:eastAsia="zh-CN"/>
        </w:rPr>
        <w:t>求注册</w:t>
      </w:r>
      <w:proofErr w:type="gramEnd"/>
      <w:r>
        <w:rPr>
          <w:rFonts w:ascii="VCQVSI+ËÎÌå" w:hAnsi="VCQVSI+ËÎÌå" w:cs="VCQVSI+ËÎÌå"/>
          <w:color w:val="000000"/>
          <w:spacing w:val="-1"/>
          <w:szCs w:val="22"/>
          <w:lang w:eastAsia="zh-CN"/>
        </w:rPr>
        <w:t>会计师遵守中国注册会计师职业道德守则。在执行审计的过程中，乙方需要</w:t>
      </w:r>
    </w:p>
    <w:p w:rsidR="005F1654" w:rsidRDefault="00FE0355">
      <w:pPr>
        <w:spacing w:before="216" w:line="250" w:lineRule="exact"/>
        <w:rPr>
          <w:rFonts w:hAnsiTheme="minorHAnsi" w:cstheme="minorBidi"/>
          <w:color w:val="000000"/>
          <w:szCs w:val="22"/>
          <w:lang w:eastAsia="zh-CN"/>
        </w:rPr>
      </w:pPr>
      <w:r>
        <w:rPr>
          <w:rFonts w:ascii="VCQVSI+ËÎÌå" w:hAnsi="VCQVSI+ËÎÌå" w:cs="VCQVSI+ËÎÌå"/>
          <w:color w:val="000000"/>
          <w:szCs w:val="22"/>
          <w:lang w:eastAsia="zh-CN"/>
        </w:rPr>
        <w:t>运用职业判断。</w:t>
      </w:r>
    </w:p>
    <w:p w:rsidR="005F1654" w:rsidRDefault="00FE0355">
      <w:pPr>
        <w:spacing w:before="219" w:line="250" w:lineRule="exact"/>
        <w:ind w:left="480"/>
        <w:rPr>
          <w:rFonts w:hAnsiTheme="minorHAnsi" w:cstheme="minorBidi"/>
          <w:color w:val="000000"/>
          <w:szCs w:val="22"/>
          <w:lang w:eastAsia="zh-CN"/>
        </w:rPr>
      </w:pPr>
      <w:r>
        <w:rPr>
          <w:rFonts w:ascii="ABBINB+ËÎÌå" w:hAnsiTheme="minorHAnsi" w:cstheme="minorBidi"/>
          <w:color w:val="000000"/>
          <w:szCs w:val="22"/>
          <w:lang w:eastAsia="zh-CN"/>
        </w:rPr>
        <w:t>2.</w:t>
      </w:r>
      <w:r>
        <w:rPr>
          <w:rFonts w:ascii="VCQVSI+ËÎÌå" w:hAnsi="VCQVSI+ËÎÌå" w:cs="VCQVSI+ËÎÌå"/>
          <w:color w:val="000000"/>
          <w:szCs w:val="22"/>
          <w:lang w:eastAsia="zh-CN"/>
        </w:rPr>
        <w:t>乙方识别和评估由于舞弊或错误导致的科研项目（课题）资金投入、使用、</w:t>
      </w:r>
    </w:p>
    <w:p w:rsidR="005F1654" w:rsidRDefault="00FE0355">
      <w:pPr>
        <w:spacing w:before="218" w:line="250" w:lineRule="exact"/>
        <w:rPr>
          <w:rFonts w:hAnsiTheme="minorHAnsi" w:cstheme="minorBidi"/>
          <w:color w:val="000000"/>
          <w:szCs w:val="22"/>
          <w:lang w:eastAsia="zh-CN"/>
        </w:rPr>
      </w:pPr>
      <w:r>
        <w:rPr>
          <w:rFonts w:ascii="VCQVSI+ËÎÌå" w:hAnsi="VCQVSI+ËÎÌå" w:cs="VCQVSI+ËÎÌå"/>
          <w:color w:val="000000"/>
          <w:spacing w:val="-1"/>
          <w:szCs w:val="22"/>
          <w:lang w:eastAsia="zh-CN"/>
        </w:rPr>
        <w:t>管理重大违规风险，设计和实施审计程序以应对这些风险，并获取充分、适当的审</w:t>
      </w:r>
    </w:p>
    <w:p w:rsidR="005F1654" w:rsidRDefault="00FE0355">
      <w:pPr>
        <w:spacing w:before="216" w:line="250" w:lineRule="exact"/>
        <w:rPr>
          <w:rFonts w:hAnsiTheme="minorHAnsi" w:cstheme="minorBidi"/>
          <w:color w:val="000000"/>
          <w:szCs w:val="22"/>
          <w:lang w:eastAsia="zh-CN"/>
        </w:rPr>
      </w:pPr>
      <w:r>
        <w:rPr>
          <w:rFonts w:ascii="VCQVSI+ËÎÌå" w:hAnsi="VCQVSI+ËÎÌå" w:cs="VCQVSI+ËÎÌå"/>
          <w:color w:val="000000"/>
          <w:spacing w:val="-1"/>
          <w:szCs w:val="22"/>
          <w:lang w:eastAsia="zh-CN"/>
        </w:rPr>
        <w:t>计证据，作为发表审计意见的基础。由于舞弊可能涉及串通、伪造、故意遗漏、虚</w:t>
      </w:r>
    </w:p>
    <w:p w:rsidR="005F1654" w:rsidRDefault="00FE0355">
      <w:pPr>
        <w:spacing w:before="218" w:line="250" w:lineRule="exact"/>
        <w:rPr>
          <w:rFonts w:hAnsiTheme="minorHAnsi" w:cstheme="minorBidi"/>
          <w:color w:val="000000"/>
          <w:szCs w:val="22"/>
          <w:lang w:eastAsia="zh-CN"/>
        </w:rPr>
      </w:pPr>
      <w:r>
        <w:rPr>
          <w:rFonts w:ascii="VCQVSI+ËÎÌå" w:hAnsi="VCQVSI+ËÎÌå" w:cs="VCQVSI+ËÎÌå"/>
          <w:color w:val="000000"/>
          <w:spacing w:val="-1"/>
          <w:szCs w:val="22"/>
          <w:lang w:eastAsia="zh-CN"/>
        </w:rPr>
        <w:t>假陈述或凌驾于内部控制之上，未能发现由于舞弊导致的重大违规的风险高于未能</w:t>
      </w:r>
    </w:p>
    <w:p w:rsidR="005F1654" w:rsidRDefault="00FE0355">
      <w:pPr>
        <w:spacing w:before="216" w:line="250" w:lineRule="exact"/>
        <w:rPr>
          <w:rFonts w:hAnsiTheme="minorHAnsi" w:cstheme="minorBidi"/>
          <w:color w:val="000000"/>
          <w:szCs w:val="22"/>
          <w:lang w:eastAsia="zh-CN"/>
        </w:rPr>
      </w:pPr>
      <w:r>
        <w:rPr>
          <w:rFonts w:ascii="VCQVSI+ËÎÌå" w:hAnsi="VCQVSI+ËÎÌå" w:cs="VCQVSI+ËÎÌå"/>
          <w:color w:val="000000"/>
          <w:szCs w:val="22"/>
          <w:lang w:eastAsia="zh-CN"/>
        </w:rPr>
        <w:t>发现由于错误导致的重大违规的风险。</w:t>
      </w:r>
    </w:p>
    <w:p w:rsidR="005F1654" w:rsidRDefault="00FE0355">
      <w:pPr>
        <w:spacing w:before="218" w:line="250" w:lineRule="exact"/>
        <w:ind w:left="480"/>
        <w:rPr>
          <w:rFonts w:hAnsiTheme="minorHAnsi" w:cstheme="minorBidi"/>
          <w:color w:val="000000"/>
          <w:szCs w:val="22"/>
          <w:lang w:eastAsia="zh-CN"/>
        </w:rPr>
      </w:pPr>
      <w:r>
        <w:rPr>
          <w:rFonts w:ascii="ABBINB+ËÎÌå" w:hAnsiTheme="minorHAnsi" w:cstheme="minorBidi"/>
          <w:color w:val="000000"/>
          <w:szCs w:val="22"/>
          <w:lang w:eastAsia="zh-CN"/>
        </w:rPr>
        <w:t>3.</w:t>
      </w:r>
      <w:r>
        <w:rPr>
          <w:rFonts w:ascii="VCQVSI+ËÎÌå" w:hAnsi="VCQVSI+ËÎÌå" w:cs="VCQVSI+ËÎÌå"/>
          <w:color w:val="000000"/>
          <w:spacing w:val="-1"/>
          <w:szCs w:val="22"/>
          <w:lang w:eastAsia="zh-CN"/>
        </w:rPr>
        <w:t>乙方了解与科研项目（课题）资金投入、使用、管理相关的内部控制，以设</w:t>
      </w:r>
    </w:p>
    <w:p w:rsidR="005F1654" w:rsidRDefault="00FE0355">
      <w:pPr>
        <w:spacing w:before="216" w:line="250" w:lineRule="exact"/>
        <w:rPr>
          <w:rFonts w:hAnsiTheme="minorHAnsi" w:cstheme="minorBidi"/>
          <w:color w:val="000000"/>
          <w:szCs w:val="22"/>
          <w:lang w:eastAsia="zh-CN"/>
        </w:rPr>
      </w:pPr>
      <w:r>
        <w:rPr>
          <w:rFonts w:ascii="VCQVSI+ËÎÌå" w:hAnsi="VCQVSI+ËÎÌå" w:cs="VCQVSI+ËÎÌå"/>
          <w:color w:val="000000"/>
          <w:szCs w:val="22"/>
          <w:lang w:eastAsia="zh-CN"/>
        </w:rPr>
        <w:t>计恰当的审计程序，但目的并非对内部控制的有效性发表意见。</w:t>
      </w:r>
    </w:p>
    <w:p w:rsidR="005F1654" w:rsidRDefault="00FE0355">
      <w:pPr>
        <w:spacing w:before="218" w:line="250" w:lineRule="exact"/>
        <w:ind w:left="480"/>
        <w:rPr>
          <w:rFonts w:hAnsiTheme="minorHAnsi" w:cstheme="minorBidi"/>
          <w:color w:val="000000"/>
          <w:szCs w:val="22"/>
          <w:lang w:eastAsia="zh-CN"/>
        </w:rPr>
      </w:pPr>
      <w:r>
        <w:rPr>
          <w:rFonts w:ascii="ABBINB+ËÎÌå" w:hAnsiTheme="minorHAnsi" w:cstheme="minorBidi"/>
          <w:color w:val="000000"/>
          <w:szCs w:val="22"/>
          <w:lang w:eastAsia="zh-CN"/>
        </w:rPr>
        <w:t>4.</w:t>
      </w:r>
      <w:r>
        <w:rPr>
          <w:rFonts w:ascii="ABBINB+ËÎÌå" w:hAnsiTheme="minorHAnsi" w:cstheme="minorBidi"/>
          <w:color w:val="000000"/>
          <w:spacing w:val="2"/>
          <w:szCs w:val="22"/>
          <w:lang w:eastAsia="zh-CN"/>
        </w:rPr>
        <w:t xml:space="preserve"> </w:t>
      </w:r>
      <w:r>
        <w:rPr>
          <w:rFonts w:ascii="VCQVSI+ËÎÌå" w:hAnsi="VCQVSI+ËÎÌå" w:cs="VCQVSI+ËÎÌå"/>
          <w:color w:val="000000"/>
          <w:spacing w:val="3"/>
          <w:szCs w:val="22"/>
          <w:lang w:eastAsia="zh-CN"/>
        </w:rPr>
        <w:t>在审计过程中，乙方若发现甲方存在乙方认为值得关注的内部控制缺陷，</w:t>
      </w:r>
    </w:p>
    <w:p w:rsidR="005F1654" w:rsidRDefault="00FE0355">
      <w:pPr>
        <w:spacing w:before="216" w:line="250" w:lineRule="exact"/>
        <w:rPr>
          <w:rFonts w:hAnsiTheme="minorHAnsi" w:cstheme="minorBidi"/>
          <w:color w:val="000000"/>
          <w:szCs w:val="22"/>
          <w:lang w:eastAsia="zh-CN"/>
        </w:rPr>
      </w:pPr>
      <w:r>
        <w:rPr>
          <w:rFonts w:ascii="VCQVSI+ËÎÌå" w:hAnsi="VCQVSI+ËÎÌå" w:cs="VCQVSI+ËÎÌå"/>
          <w:color w:val="000000"/>
          <w:spacing w:val="-1"/>
          <w:szCs w:val="22"/>
          <w:lang w:eastAsia="zh-CN"/>
        </w:rPr>
        <w:t>应以书面形式向甲方管理层或负责人通报。但乙方通报的各种事项，并不代表已全</w:t>
      </w:r>
    </w:p>
    <w:p w:rsidR="005F1654" w:rsidRDefault="005F1654">
      <w:pPr>
        <w:spacing w:before="893" w:line="170" w:lineRule="exact"/>
        <w:ind w:left="4229"/>
        <w:rPr>
          <w:rFonts w:hAnsiTheme="minorHAnsi" w:cstheme="minorBidi"/>
          <w:color w:val="000000"/>
          <w:sz w:val="16"/>
          <w:szCs w:val="22"/>
          <w:lang w:eastAsia="zh-CN"/>
        </w:rPr>
        <w:sectPr w:rsidR="005F1654">
          <w:pgSz w:w="11900" w:h="16820"/>
          <w:pgMar w:top="1434" w:right="100" w:bottom="0" w:left="1644" w:header="720" w:footer="720" w:gutter="0"/>
          <w:pgNumType w:start="1"/>
          <w:cols w:space="720"/>
          <w:docGrid w:linePitch="1"/>
        </w:sectPr>
      </w:pPr>
    </w:p>
    <w:p w:rsidR="005F1654" w:rsidRDefault="00FE0355">
      <w:pPr>
        <w:spacing w:line="250" w:lineRule="exact"/>
        <w:rPr>
          <w:rFonts w:hAnsiTheme="minorHAnsi" w:cstheme="minorBidi"/>
          <w:color w:val="000000"/>
          <w:szCs w:val="22"/>
          <w:lang w:eastAsia="zh-CN"/>
        </w:rPr>
      </w:pPr>
      <w:proofErr w:type="gramStart"/>
      <w:r>
        <w:rPr>
          <w:rFonts w:ascii="KIGDRD+ËÎÌå" w:hAnsi="KIGDRD+ËÎÌå" w:cs="KIGDRD+ËÎÌå"/>
          <w:color w:val="000000"/>
          <w:spacing w:val="-1"/>
          <w:szCs w:val="22"/>
          <w:lang w:eastAsia="zh-CN"/>
        </w:rPr>
        <w:lastRenderedPageBreak/>
        <w:t>面说明</w:t>
      </w:r>
      <w:proofErr w:type="gramEnd"/>
      <w:r>
        <w:rPr>
          <w:rFonts w:ascii="KIGDRD+ËÎÌå" w:hAnsi="KIGDRD+ËÎÌå" w:cs="KIGDRD+ËÎÌå"/>
          <w:color w:val="000000"/>
          <w:spacing w:val="-1"/>
          <w:szCs w:val="22"/>
          <w:lang w:eastAsia="zh-CN"/>
        </w:rPr>
        <w:t>所有可能存在的缺陷或已提出所有可行的改进建议。甲方在实施乙方提出的</w:t>
      </w:r>
    </w:p>
    <w:p w:rsidR="005F1654" w:rsidRDefault="00FE0355">
      <w:pPr>
        <w:spacing w:before="216" w:line="250" w:lineRule="exact"/>
        <w:rPr>
          <w:rFonts w:hAnsiTheme="minorHAnsi" w:cstheme="minorBidi"/>
          <w:color w:val="000000"/>
          <w:szCs w:val="22"/>
          <w:lang w:eastAsia="zh-CN"/>
        </w:rPr>
      </w:pPr>
      <w:r>
        <w:rPr>
          <w:rFonts w:ascii="KIGDRD+ËÎÌå" w:hAnsi="KIGDRD+ËÎÌå" w:cs="KIGDRD+ËÎÌå"/>
          <w:color w:val="000000"/>
          <w:spacing w:val="-1"/>
          <w:szCs w:val="22"/>
          <w:lang w:eastAsia="zh-CN"/>
        </w:rPr>
        <w:t>改进建议前应全面评估其影响。未经乙方书面许可，甲方不得向任何第三方提供乙</w:t>
      </w:r>
    </w:p>
    <w:p w:rsidR="005F1654" w:rsidRDefault="00FE0355">
      <w:pPr>
        <w:spacing w:before="218" w:line="250" w:lineRule="exact"/>
        <w:rPr>
          <w:rFonts w:hAnsiTheme="minorHAnsi" w:cstheme="minorBidi"/>
          <w:color w:val="000000"/>
          <w:szCs w:val="22"/>
          <w:lang w:eastAsia="zh-CN"/>
        </w:rPr>
      </w:pPr>
      <w:r>
        <w:rPr>
          <w:rFonts w:ascii="KIGDRD+ËÎÌå" w:hAnsi="KIGDRD+ËÎÌå" w:cs="KIGDRD+ËÎÌå"/>
          <w:color w:val="000000"/>
          <w:szCs w:val="22"/>
          <w:lang w:eastAsia="zh-CN"/>
        </w:rPr>
        <w:t>方出具的沟通文件，除非法律法规另有要求。</w:t>
      </w:r>
    </w:p>
    <w:p w:rsidR="005F1654" w:rsidRDefault="00FE0355">
      <w:pPr>
        <w:spacing w:before="216" w:line="250" w:lineRule="exact"/>
        <w:ind w:left="480"/>
        <w:rPr>
          <w:rFonts w:hAnsiTheme="minorHAnsi" w:cstheme="minorBidi"/>
          <w:color w:val="000000"/>
          <w:szCs w:val="22"/>
          <w:lang w:eastAsia="zh-CN"/>
        </w:rPr>
      </w:pPr>
      <w:r>
        <w:rPr>
          <w:rFonts w:ascii="SQNGGH+ËÎÌå" w:hAnsiTheme="minorHAnsi" w:cstheme="minorBidi"/>
          <w:color w:val="000000"/>
          <w:szCs w:val="22"/>
          <w:lang w:eastAsia="zh-CN"/>
        </w:rPr>
        <w:t>5.</w:t>
      </w:r>
      <w:r>
        <w:rPr>
          <w:rFonts w:ascii="KIGDRD+ËÎÌå" w:hAnsi="KIGDRD+ËÎÌå" w:cs="KIGDRD+ËÎÌå"/>
          <w:color w:val="000000"/>
          <w:spacing w:val="-1"/>
          <w:szCs w:val="22"/>
          <w:lang w:eastAsia="zh-CN"/>
        </w:rPr>
        <w:t>由于审计和内部控制的固有限制，即使按照审计准则和</w:t>
      </w:r>
      <w:proofErr w:type="gramStart"/>
      <w:r>
        <w:rPr>
          <w:rFonts w:ascii="KIGDRD+ËÎÌå" w:hAnsi="KIGDRD+ËÎÌå" w:cs="KIGDRD+ËÎÌå"/>
          <w:color w:val="000000"/>
          <w:spacing w:val="-1"/>
          <w:szCs w:val="22"/>
          <w:lang w:eastAsia="zh-CN"/>
        </w:rPr>
        <w:t>《</w:t>
      </w:r>
      <w:proofErr w:type="gramEnd"/>
      <w:r>
        <w:rPr>
          <w:rFonts w:ascii="KIGDRD+ËÎÌå" w:hAnsi="KIGDRD+ËÎÌå" w:cs="KIGDRD+ËÎÌå"/>
          <w:color w:val="000000"/>
          <w:spacing w:val="-1"/>
          <w:szCs w:val="22"/>
          <w:lang w:eastAsia="zh-CN"/>
        </w:rPr>
        <w:t>中央财政科技计划</w:t>
      </w:r>
    </w:p>
    <w:p w:rsidR="005F1654" w:rsidRDefault="00FE0355">
      <w:pPr>
        <w:spacing w:before="218" w:line="250" w:lineRule="exact"/>
        <w:rPr>
          <w:rFonts w:hAnsiTheme="minorHAnsi" w:cstheme="minorBidi"/>
          <w:color w:val="000000"/>
          <w:szCs w:val="22"/>
          <w:lang w:eastAsia="zh-CN"/>
        </w:rPr>
      </w:pPr>
      <w:r>
        <w:rPr>
          <w:rFonts w:ascii="KIGDRD+ËÎÌå" w:hAnsi="KIGDRD+ËÎÌå" w:cs="KIGDRD+ËÎÌå"/>
          <w:color w:val="000000"/>
          <w:spacing w:val="-1"/>
          <w:szCs w:val="22"/>
          <w:lang w:eastAsia="zh-CN"/>
        </w:rPr>
        <w:t>项目（课题）结题审计指引</w:t>
      </w:r>
      <w:proofErr w:type="gramStart"/>
      <w:r>
        <w:rPr>
          <w:rFonts w:ascii="KIGDRD+ËÎÌå" w:hAnsi="KIGDRD+ËÎÌå" w:cs="KIGDRD+ËÎÌå"/>
          <w:color w:val="000000"/>
          <w:spacing w:val="-1"/>
          <w:szCs w:val="22"/>
          <w:lang w:eastAsia="zh-CN"/>
        </w:rPr>
        <w:t>》</w:t>
      </w:r>
      <w:proofErr w:type="gramEnd"/>
      <w:r>
        <w:rPr>
          <w:rFonts w:ascii="KIGDRD+ËÎÌå" w:hAnsi="KIGDRD+ËÎÌå" w:cs="KIGDRD+ËÎÌå"/>
          <w:color w:val="000000"/>
          <w:spacing w:val="-1"/>
          <w:szCs w:val="22"/>
          <w:lang w:eastAsia="zh-CN"/>
        </w:rPr>
        <w:t>的规定适当地计划和执行审计工作，仍无法避免科研</w:t>
      </w:r>
    </w:p>
    <w:p w:rsidR="005F1654" w:rsidRDefault="00FE0355">
      <w:pPr>
        <w:spacing w:before="216" w:line="250" w:lineRule="exact"/>
        <w:rPr>
          <w:rFonts w:hAnsiTheme="minorHAnsi" w:cstheme="minorBidi"/>
          <w:color w:val="000000"/>
          <w:szCs w:val="22"/>
          <w:lang w:eastAsia="zh-CN"/>
        </w:rPr>
      </w:pPr>
      <w:r>
        <w:rPr>
          <w:rFonts w:ascii="KIGDRD+ËÎÌå" w:hAnsi="KIGDRD+ËÎÌå" w:cs="KIGDRD+ËÎÌå"/>
          <w:color w:val="000000"/>
          <w:spacing w:val="-4"/>
          <w:szCs w:val="22"/>
          <w:lang w:eastAsia="zh-CN"/>
        </w:rPr>
        <w:t>项目（课题）资金投入、使用、管理的某些重大违规事项可能未被乙方发现的风险。</w:t>
      </w:r>
    </w:p>
    <w:p w:rsidR="005F1654" w:rsidRDefault="00FE0355">
      <w:pPr>
        <w:spacing w:before="218" w:line="250" w:lineRule="exact"/>
        <w:ind w:left="480"/>
        <w:rPr>
          <w:rFonts w:hAnsiTheme="minorHAnsi" w:cstheme="minorBidi"/>
          <w:color w:val="000000"/>
          <w:szCs w:val="22"/>
          <w:lang w:eastAsia="zh-CN"/>
        </w:rPr>
      </w:pPr>
      <w:r>
        <w:rPr>
          <w:rFonts w:ascii="SQNGGH+ËÎÌå" w:hAnsiTheme="minorHAnsi" w:cstheme="minorBidi"/>
          <w:color w:val="000000"/>
          <w:szCs w:val="22"/>
          <w:lang w:eastAsia="zh-CN"/>
        </w:rPr>
        <w:t>6.</w:t>
      </w:r>
      <w:r>
        <w:rPr>
          <w:rFonts w:ascii="KIGDRD+ËÎÌå" w:hAnsi="KIGDRD+ËÎÌå" w:cs="KIGDRD+ËÎÌå"/>
          <w:color w:val="000000"/>
          <w:spacing w:val="-1"/>
          <w:szCs w:val="22"/>
          <w:lang w:eastAsia="zh-CN"/>
        </w:rPr>
        <w:t>按照约定时间完成审计工作，出具审计报告。乙方应于</w:t>
      </w:r>
      <w:r>
        <w:rPr>
          <w:rFonts w:ascii="KIGDRD+ËÎÌå" w:hAnsi="KIGDRD+ËÎÌå" w:cs="KIGDRD+ËÎÌå"/>
          <w:color w:val="000000"/>
          <w:spacing w:val="-1"/>
          <w:szCs w:val="22"/>
          <w:lang w:eastAsia="zh-CN"/>
        </w:rPr>
        <w:t>20××</w:t>
      </w:r>
      <w:r>
        <w:rPr>
          <w:rFonts w:ascii="KIGDRD+ËÎÌå" w:hAnsi="KIGDRD+ËÎÌå" w:cs="KIGDRD+ËÎÌå"/>
          <w:color w:val="000000"/>
          <w:spacing w:val="-1"/>
          <w:szCs w:val="22"/>
          <w:lang w:eastAsia="zh-CN"/>
        </w:rPr>
        <w:t>年</w:t>
      </w:r>
      <w:r>
        <w:rPr>
          <w:rFonts w:ascii="KIGDRD+ËÎÌå" w:hAnsi="KIGDRD+ËÎÌå" w:cs="KIGDRD+ËÎÌå"/>
          <w:color w:val="000000"/>
          <w:spacing w:val="-1"/>
          <w:szCs w:val="22"/>
          <w:lang w:eastAsia="zh-CN"/>
        </w:rPr>
        <w:t>×</w:t>
      </w:r>
      <w:r>
        <w:rPr>
          <w:rFonts w:ascii="KIGDRD+ËÎÌå" w:hAnsi="KIGDRD+ËÎÌå" w:cs="KIGDRD+ËÎÌå"/>
          <w:color w:val="000000"/>
          <w:spacing w:val="-1"/>
          <w:szCs w:val="22"/>
          <w:lang w:eastAsia="zh-CN"/>
        </w:rPr>
        <w:t>月</w:t>
      </w:r>
      <w:r>
        <w:rPr>
          <w:rFonts w:ascii="KIGDRD+ËÎÌå" w:hAnsi="KIGDRD+ËÎÌå" w:cs="KIGDRD+ËÎÌå"/>
          <w:color w:val="000000"/>
          <w:spacing w:val="-1"/>
          <w:szCs w:val="22"/>
          <w:lang w:eastAsia="zh-CN"/>
        </w:rPr>
        <w:t>×</w:t>
      </w:r>
      <w:r>
        <w:rPr>
          <w:rFonts w:ascii="KIGDRD+ËÎÌå" w:hAnsi="KIGDRD+ËÎÌå" w:cs="KIGDRD+ËÎÌå"/>
          <w:color w:val="000000"/>
          <w:spacing w:val="-1"/>
          <w:szCs w:val="22"/>
          <w:lang w:eastAsia="zh-CN"/>
        </w:rPr>
        <w:t>日前</w:t>
      </w:r>
    </w:p>
    <w:p w:rsidR="005F1654" w:rsidRDefault="00FE0355">
      <w:pPr>
        <w:spacing w:before="219" w:line="250" w:lineRule="exact"/>
        <w:rPr>
          <w:rFonts w:hAnsiTheme="minorHAnsi" w:cstheme="minorBidi"/>
          <w:color w:val="000000"/>
          <w:szCs w:val="22"/>
          <w:lang w:eastAsia="zh-CN"/>
        </w:rPr>
      </w:pPr>
      <w:r>
        <w:rPr>
          <w:rFonts w:ascii="KIGDRD+ËÎÌå" w:hAnsi="KIGDRD+ËÎÌå" w:cs="KIGDRD+ËÎÌå"/>
          <w:color w:val="000000"/>
          <w:szCs w:val="22"/>
          <w:lang w:eastAsia="zh-CN"/>
        </w:rPr>
        <w:t>出具审计报告。</w:t>
      </w:r>
    </w:p>
    <w:p w:rsidR="005F1654" w:rsidRDefault="00FE0355">
      <w:pPr>
        <w:spacing w:before="216" w:line="250" w:lineRule="exact"/>
        <w:ind w:left="480"/>
        <w:rPr>
          <w:rFonts w:hAnsiTheme="minorHAnsi" w:cstheme="minorBidi"/>
          <w:color w:val="000000"/>
          <w:szCs w:val="22"/>
          <w:lang w:eastAsia="zh-CN"/>
        </w:rPr>
      </w:pPr>
      <w:r>
        <w:rPr>
          <w:rFonts w:ascii="SQNGGH+ËÎÌå" w:hAnsiTheme="minorHAnsi" w:cstheme="minorBidi"/>
          <w:color w:val="000000"/>
          <w:szCs w:val="22"/>
          <w:lang w:eastAsia="zh-CN"/>
        </w:rPr>
        <w:t>7.</w:t>
      </w:r>
      <w:r>
        <w:rPr>
          <w:rFonts w:ascii="KIGDRD+ËÎÌå" w:hAnsi="KIGDRD+ËÎÌå" w:cs="KIGDRD+ËÎÌå"/>
          <w:color w:val="000000"/>
          <w:spacing w:val="-4"/>
          <w:szCs w:val="22"/>
          <w:lang w:eastAsia="zh-CN"/>
        </w:rPr>
        <w:t>除下列情况外，乙方应当对执行业务过程中知悉的甲方信息予以保密：（</w:t>
      </w:r>
      <w:r>
        <w:rPr>
          <w:rFonts w:ascii="SQNGGH+ËÎÌå" w:hAnsiTheme="minorHAnsi" w:cstheme="minorBidi"/>
          <w:color w:val="000000"/>
          <w:szCs w:val="22"/>
          <w:lang w:eastAsia="zh-CN"/>
        </w:rPr>
        <w:t>1</w:t>
      </w:r>
      <w:r>
        <w:rPr>
          <w:rFonts w:ascii="KIGDRD+ËÎÌå" w:hAnsi="KIGDRD+ËÎÌå" w:cs="KIGDRD+ËÎÌå"/>
          <w:color w:val="000000"/>
          <w:szCs w:val="22"/>
          <w:lang w:eastAsia="zh-CN"/>
        </w:rPr>
        <w:t>）</w:t>
      </w:r>
    </w:p>
    <w:p w:rsidR="005F1654" w:rsidRDefault="00FE0355">
      <w:pPr>
        <w:spacing w:before="218" w:line="250" w:lineRule="exact"/>
        <w:rPr>
          <w:rFonts w:hAnsiTheme="minorHAnsi" w:cstheme="minorBidi"/>
          <w:color w:val="000000"/>
          <w:szCs w:val="22"/>
          <w:lang w:eastAsia="zh-CN"/>
        </w:rPr>
      </w:pPr>
      <w:r>
        <w:rPr>
          <w:rFonts w:ascii="KIGDRD+ËÎÌå" w:hAnsi="KIGDRD+ËÎÌå" w:cs="KIGDRD+ËÎÌå"/>
          <w:color w:val="000000"/>
          <w:spacing w:val="-6"/>
          <w:szCs w:val="22"/>
          <w:lang w:eastAsia="zh-CN"/>
        </w:rPr>
        <w:t>法律法规允许披露，并取得甲方的授权；（</w:t>
      </w:r>
      <w:r>
        <w:rPr>
          <w:rFonts w:ascii="SQNGGH+ËÎÌå" w:hAnsiTheme="minorHAnsi" w:cstheme="minorBidi"/>
          <w:color w:val="000000"/>
          <w:szCs w:val="22"/>
          <w:lang w:eastAsia="zh-CN"/>
        </w:rPr>
        <w:t>2</w:t>
      </w:r>
      <w:r>
        <w:rPr>
          <w:rFonts w:ascii="KIGDRD+ËÎÌå" w:hAnsi="KIGDRD+ËÎÌå" w:cs="KIGDRD+ËÎÌå"/>
          <w:color w:val="000000"/>
          <w:szCs w:val="22"/>
          <w:lang w:eastAsia="zh-CN"/>
        </w:rPr>
        <w:t>）根据法律法规的要求，为法律诉讼、</w:t>
      </w:r>
    </w:p>
    <w:p w:rsidR="005F1654" w:rsidRDefault="00FE0355">
      <w:pPr>
        <w:spacing w:before="216" w:line="250" w:lineRule="exact"/>
        <w:rPr>
          <w:rFonts w:hAnsiTheme="minorHAnsi" w:cstheme="minorBidi"/>
          <w:color w:val="000000"/>
          <w:szCs w:val="22"/>
          <w:lang w:eastAsia="zh-CN"/>
        </w:rPr>
      </w:pPr>
      <w:r>
        <w:rPr>
          <w:rFonts w:ascii="KIGDRD+ËÎÌå" w:hAnsi="KIGDRD+ËÎÌå" w:cs="KIGDRD+ËÎÌå"/>
          <w:color w:val="000000"/>
          <w:spacing w:val="-4"/>
          <w:szCs w:val="22"/>
          <w:lang w:eastAsia="zh-CN"/>
        </w:rPr>
        <w:t>仲裁准备文件或提供证据，以及向监管机构报告发现的违法行为；（</w:t>
      </w:r>
      <w:r>
        <w:rPr>
          <w:rFonts w:ascii="SQNGGH+ËÎÌå" w:hAnsiTheme="minorHAnsi" w:cstheme="minorBidi"/>
          <w:color w:val="000000"/>
          <w:szCs w:val="22"/>
          <w:lang w:eastAsia="zh-CN"/>
        </w:rPr>
        <w:t>3</w:t>
      </w:r>
      <w:r>
        <w:rPr>
          <w:rFonts w:ascii="KIGDRD+ËÎÌå" w:hAnsi="KIGDRD+ËÎÌå" w:cs="KIGDRD+ËÎÌå"/>
          <w:color w:val="000000"/>
          <w:spacing w:val="-1"/>
          <w:szCs w:val="22"/>
          <w:lang w:eastAsia="zh-CN"/>
        </w:rPr>
        <w:t>）在法律法规</w:t>
      </w:r>
    </w:p>
    <w:p w:rsidR="005F1654" w:rsidRDefault="00FE0355">
      <w:pPr>
        <w:spacing w:before="218" w:line="250" w:lineRule="exact"/>
        <w:rPr>
          <w:rFonts w:hAnsiTheme="minorHAnsi" w:cstheme="minorBidi"/>
          <w:color w:val="000000"/>
          <w:szCs w:val="22"/>
          <w:lang w:eastAsia="zh-CN"/>
        </w:rPr>
      </w:pPr>
      <w:r>
        <w:rPr>
          <w:rFonts w:ascii="KIGDRD+ËÎÌå" w:hAnsi="KIGDRD+ËÎÌå" w:cs="KIGDRD+ËÎÌå"/>
          <w:color w:val="000000"/>
          <w:spacing w:val="-5"/>
          <w:szCs w:val="22"/>
          <w:lang w:eastAsia="zh-CN"/>
        </w:rPr>
        <w:t>允许的情况下，在法律诉讼、仲裁中维护自己的合法权益；（</w:t>
      </w:r>
      <w:r>
        <w:rPr>
          <w:rFonts w:ascii="SQNGGH+ËÎÌå" w:hAnsiTheme="minorHAnsi" w:cstheme="minorBidi"/>
          <w:color w:val="000000"/>
          <w:szCs w:val="22"/>
          <w:lang w:eastAsia="zh-CN"/>
        </w:rPr>
        <w:t>4</w:t>
      </w:r>
      <w:r>
        <w:rPr>
          <w:rFonts w:ascii="KIGDRD+ËÎÌå" w:hAnsi="KIGDRD+ËÎÌå" w:cs="KIGDRD+ËÎÌå"/>
          <w:color w:val="000000"/>
          <w:spacing w:val="-1"/>
          <w:szCs w:val="22"/>
          <w:lang w:eastAsia="zh-CN"/>
        </w:rPr>
        <w:t>）接受中国注册会计</w:t>
      </w:r>
    </w:p>
    <w:p w:rsidR="005F1654" w:rsidRDefault="00FE0355">
      <w:pPr>
        <w:spacing w:before="216" w:line="250" w:lineRule="exact"/>
        <w:rPr>
          <w:rFonts w:hAnsiTheme="minorHAnsi" w:cstheme="minorBidi"/>
          <w:color w:val="000000"/>
          <w:szCs w:val="22"/>
          <w:lang w:eastAsia="zh-CN"/>
        </w:rPr>
      </w:pPr>
      <w:r>
        <w:rPr>
          <w:rFonts w:ascii="KIGDRD+ËÎÌå" w:hAnsi="KIGDRD+ËÎÌå" w:cs="KIGDRD+ËÎÌå"/>
          <w:color w:val="000000"/>
          <w:szCs w:val="22"/>
          <w:lang w:eastAsia="zh-CN"/>
        </w:rPr>
        <w:t>师协会或监管机构的执业质量检查，答复其询问和调查</w:t>
      </w:r>
      <w:r>
        <w:rPr>
          <w:rFonts w:ascii="KIGDRD+ËÎÌå" w:hAnsi="KIGDRD+ËÎÌå" w:cs="KIGDRD+ËÎÌå"/>
          <w:color w:val="000000"/>
          <w:spacing w:val="-125"/>
          <w:szCs w:val="22"/>
          <w:lang w:eastAsia="zh-CN"/>
        </w:rPr>
        <w:t>；</w:t>
      </w:r>
      <w:r>
        <w:rPr>
          <w:rFonts w:ascii="KIGDRD+ËÎÌå" w:hAnsi="KIGDRD+ËÎÌå" w:cs="KIGDRD+ËÎÌå"/>
          <w:color w:val="000000"/>
          <w:szCs w:val="22"/>
          <w:lang w:eastAsia="zh-CN"/>
        </w:rPr>
        <w:t>（</w:t>
      </w:r>
      <w:r>
        <w:rPr>
          <w:rFonts w:ascii="SQNGGH+ËÎÌå" w:hAnsiTheme="minorHAnsi" w:cstheme="minorBidi"/>
          <w:color w:val="000000"/>
          <w:szCs w:val="22"/>
          <w:lang w:eastAsia="zh-CN"/>
        </w:rPr>
        <w:t>5</w:t>
      </w:r>
      <w:r>
        <w:rPr>
          <w:rFonts w:ascii="KIGDRD+ËÎÌå" w:hAnsi="KIGDRD+ËÎÌå" w:cs="KIGDRD+ËÎÌå"/>
          <w:color w:val="000000"/>
          <w:spacing w:val="-1"/>
          <w:szCs w:val="22"/>
          <w:lang w:eastAsia="zh-CN"/>
        </w:rPr>
        <w:t>）法律法规、执业准则</w:t>
      </w:r>
    </w:p>
    <w:p w:rsidR="005F1654" w:rsidRDefault="00FE0355">
      <w:pPr>
        <w:spacing w:before="218" w:line="250" w:lineRule="exact"/>
        <w:rPr>
          <w:rFonts w:hAnsiTheme="minorHAnsi" w:cstheme="minorBidi"/>
          <w:color w:val="000000"/>
          <w:szCs w:val="22"/>
          <w:lang w:eastAsia="zh-CN"/>
        </w:rPr>
      </w:pPr>
      <w:r>
        <w:rPr>
          <w:rFonts w:ascii="KIGDRD+ËÎÌå" w:hAnsi="KIGDRD+ËÎÌå" w:cs="KIGDRD+ËÎÌå"/>
          <w:color w:val="000000"/>
          <w:szCs w:val="22"/>
          <w:lang w:eastAsia="zh-CN"/>
        </w:rPr>
        <w:t>和职业道德规范规定的其他情形。</w:t>
      </w:r>
    </w:p>
    <w:p w:rsidR="005F1654" w:rsidRPr="003F3237" w:rsidRDefault="00FE0355">
      <w:pPr>
        <w:spacing w:before="216" w:line="250" w:lineRule="exact"/>
        <w:ind w:left="482"/>
        <w:rPr>
          <w:rFonts w:hAnsiTheme="minorHAnsi" w:cstheme="minorBidi"/>
          <w:b/>
          <w:color w:val="000000"/>
          <w:szCs w:val="22"/>
          <w:lang w:eastAsia="zh-CN"/>
        </w:rPr>
      </w:pPr>
      <w:r w:rsidRPr="003F3237">
        <w:rPr>
          <w:rFonts w:ascii="KIGDRD+ËÎÌå" w:hAnsi="KIGDRD+ËÎÌå" w:cs="KIGDRD+ËÎÌå"/>
          <w:b/>
          <w:color w:val="000000"/>
          <w:spacing w:val="1"/>
          <w:szCs w:val="22"/>
          <w:lang w:eastAsia="zh-CN"/>
        </w:rPr>
        <w:t>四、审计收费</w:t>
      </w:r>
    </w:p>
    <w:p w:rsidR="005F1654" w:rsidRDefault="00FE0355">
      <w:pPr>
        <w:spacing w:before="218" w:line="250" w:lineRule="exact"/>
        <w:ind w:left="480"/>
        <w:rPr>
          <w:rFonts w:hAnsiTheme="minorHAnsi" w:cstheme="minorBidi"/>
          <w:color w:val="000000"/>
          <w:szCs w:val="22"/>
          <w:lang w:eastAsia="zh-CN"/>
        </w:rPr>
      </w:pPr>
      <w:r>
        <w:rPr>
          <w:rFonts w:ascii="SQNGGH+ËÎÌå" w:hAnsiTheme="minorHAnsi" w:cstheme="minorBidi"/>
          <w:color w:val="000000"/>
          <w:spacing w:val="4"/>
          <w:szCs w:val="22"/>
          <w:lang w:eastAsia="zh-CN"/>
        </w:rPr>
        <w:t>1.</w:t>
      </w:r>
      <w:r>
        <w:rPr>
          <w:rFonts w:ascii="KIGDRD+ËÎÌå" w:hAnsi="KIGDRD+ËÎÌå" w:cs="KIGDRD+ËÎÌå"/>
          <w:color w:val="000000"/>
          <w:spacing w:val="7"/>
          <w:szCs w:val="22"/>
          <w:lang w:eastAsia="zh-CN"/>
        </w:rPr>
        <w:t>本次审计服务的收费是以</w:t>
      </w:r>
      <w:proofErr w:type="gramStart"/>
      <w:r>
        <w:rPr>
          <w:rFonts w:ascii="KIGDRD+ËÎÌå" w:hAnsi="KIGDRD+ËÎÌå" w:cs="KIGDRD+ËÎÌå"/>
          <w:color w:val="000000"/>
          <w:spacing w:val="7"/>
          <w:szCs w:val="22"/>
          <w:lang w:eastAsia="zh-CN"/>
        </w:rPr>
        <w:t>乙方各级</w:t>
      </w:r>
      <w:proofErr w:type="gramEnd"/>
      <w:r>
        <w:rPr>
          <w:rFonts w:ascii="KIGDRD+ËÎÌå" w:hAnsi="KIGDRD+ËÎÌå" w:cs="KIGDRD+ËÎÌå"/>
          <w:color w:val="000000"/>
          <w:spacing w:val="7"/>
          <w:szCs w:val="22"/>
          <w:lang w:eastAsia="zh-CN"/>
        </w:rPr>
        <w:t>别工作人员在本次工作中所耗费的时间</w:t>
      </w:r>
    </w:p>
    <w:p w:rsidR="005F1654" w:rsidRDefault="00FE0355">
      <w:pPr>
        <w:spacing w:before="216" w:line="250" w:lineRule="exact"/>
        <w:rPr>
          <w:rFonts w:hAnsiTheme="minorHAnsi" w:cstheme="minorBidi"/>
          <w:color w:val="000000"/>
          <w:szCs w:val="22"/>
          <w:lang w:eastAsia="zh-CN"/>
        </w:rPr>
      </w:pPr>
      <w:r>
        <w:rPr>
          <w:rFonts w:ascii="KIGDRD+ËÎÌå" w:hAnsi="KIGDRD+ËÎÌå" w:cs="KIGDRD+ËÎÌå"/>
          <w:color w:val="000000"/>
          <w:szCs w:val="22"/>
          <w:lang w:eastAsia="zh-CN"/>
        </w:rPr>
        <w:t>为基础计算的。乙方预计本次审计服务的费用总额为人民币</w:t>
      </w:r>
      <w:r>
        <w:rPr>
          <w:rFonts w:ascii="KIGDRD+ËÎÌå" w:hAnsi="KIGDRD+ËÎÌå" w:cs="KIGDRD+ËÎÌå"/>
          <w:color w:val="000000"/>
          <w:szCs w:val="22"/>
          <w:lang w:eastAsia="zh-CN"/>
        </w:rPr>
        <w:t>××</w:t>
      </w:r>
      <w:r>
        <w:rPr>
          <w:rFonts w:ascii="KIGDRD+ËÎÌå" w:hAnsi="KIGDRD+ËÎÌå" w:cs="KIGDRD+ËÎÌå"/>
          <w:color w:val="000000"/>
          <w:szCs w:val="22"/>
          <w:lang w:eastAsia="zh-CN"/>
        </w:rPr>
        <w:t>万元。</w:t>
      </w:r>
    </w:p>
    <w:p w:rsidR="005F1654" w:rsidRDefault="00FE0355">
      <w:pPr>
        <w:spacing w:before="218" w:line="250" w:lineRule="exact"/>
        <w:ind w:left="480"/>
        <w:rPr>
          <w:rFonts w:hAnsiTheme="minorHAnsi" w:cstheme="minorBidi"/>
          <w:color w:val="000000"/>
          <w:szCs w:val="22"/>
          <w:lang w:eastAsia="zh-CN"/>
        </w:rPr>
      </w:pPr>
      <w:r>
        <w:rPr>
          <w:rFonts w:ascii="SQNGGH+ËÎÌå" w:hAnsiTheme="minorHAnsi" w:cstheme="minorBidi"/>
          <w:color w:val="000000"/>
          <w:spacing w:val="1"/>
          <w:szCs w:val="22"/>
          <w:lang w:eastAsia="zh-CN"/>
        </w:rPr>
        <w:t>2.</w:t>
      </w:r>
      <w:r>
        <w:rPr>
          <w:rFonts w:ascii="KIGDRD+ËÎÌå" w:hAnsi="KIGDRD+ËÎÌå" w:cs="KIGDRD+ËÎÌå"/>
          <w:color w:val="000000"/>
          <w:spacing w:val="3"/>
          <w:szCs w:val="22"/>
          <w:lang w:eastAsia="zh-CN"/>
        </w:rPr>
        <w:t>甲方应于本约定书签署之日起</w:t>
      </w:r>
      <w:r>
        <w:rPr>
          <w:rFonts w:ascii="KIGDRD+ËÎÌå" w:hAnsi="KIGDRD+ËÎÌå" w:cs="KIGDRD+ËÎÌå"/>
          <w:color w:val="000000"/>
          <w:spacing w:val="3"/>
          <w:szCs w:val="22"/>
          <w:lang w:eastAsia="zh-CN"/>
        </w:rPr>
        <w:t>××</w:t>
      </w:r>
      <w:r>
        <w:rPr>
          <w:rFonts w:ascii="KIGDRD+ËÎÌå" w:hAnsi="KIGDRD+ËÎÌå" w:cs="KIGDRD+ËÎÌå"/>
          <w:color w:val="000000"/>
          <w:spacing w:val="3"/>
          <w:szCs w:val="22"/>
          <w:lang w:eastAsia="zh-CN"/>
        </w:rPr>
        <w:t>日内支付</w:t>
      </w:r>
      <w:r>
        <w:rPr>
          <w:rFonts w:ascii="KIGDRD+ËÎÌå" w:hAnsi="KIGDRD+ËÎÌå" w:cs="KIGDRD+ËÎÌå"/>
          <w:color w:val="000000"/>
          <w:spacing w:val="3"/>
          <w:szCs w:val="22"/>
          <w:lang w:eastAsia="zh-CN"/>
        </w:rPr>
        <w:t>×%</w:t>
      </w:r>
      <w:r>
        <w:rPr>
          <w:rFonts w:ascii="KIGDRD+ËÎÌå" w:hAnsi="KIGDRD+ËÎÌå" w:cs="KIGDRD+ËÎÌå"/>
          <w:color w:val="000000"/>
          <w:spacing w:val="3"/>
          <w:szCs w:val="22"/>
          <w:lang w:eastAsia="zh-CN"/>
        </w:rPr>
        <w:t>（即：</w:t>
      </w:r>
      <w:r>
        <w:rPr>
          <w:rFonts w:ascii="KIGDRD+ËÎÌå" w:hAnsi="KIGDRD+ËÎÌå" w:cs="KIGDRD+ËÎÌå"/>
          <w:color w:val="000000"/>
          <w:spacing w:val="3"/>
          <w:szCs w:val="22"/>
          <w:lang w:eastAsia="zh-CN"/>
        </w:rPr>
        <w:t>××</w:t>
      </w:r>
      <w:r>
        <w:rPr>
          <w:rFonts w:ascii="KIGDRD+ËÎÌå" w:hAnsi="KIGDRD+ËÎÌå" w:cs="KIGDRD+ËÎÌå"/>
          <w:color w:val="000000"/>
          <w:spacing w:val="3"/>
          <w:szCs w:val="22"/>
          <w:lang w:eastAsia="zh-CN"/>
        </w:rPr>
        <w:t>万元）的审计费</w:t>
      </w:r>
    </w:p>
    <w:p w:rsidR="005F1654" w:rsidRDefault="00FE0355">
      <w:pPr>
        <w:spacing w:before="216" w:line="250" w:lineRule="exact"/>
        <w:rPr>
          <w:rFonts w:hAnsiTheme="minorHAnsi" w:cstheme="minorBidi"/>
          <w:color w:val="000000"/>
          <w:szCs w:val="22"/>
          <w:lang w:eastAsia="zh-CN"/>
        </w:rPr>
      </w:pPr>
      <w:r>
        <w:rPr>
          <w:rFonts w:ascii="KIGDRD+ËÎÌå" w:hAnsi="KIGDRD+ËÎÌå" w:cs="KIGDRD+ËÎÌå"/>
          <w:color w:val="000000"/>
          <w:szCs w:val="22"/>
          <w:lang w:eastAsia="zh-CN"/>
        </w:rPr>
        <w:t>用，其余款项（</w:t>
      </w:r>
      <w:r>
        <w:rPr>
          <w:rFonts w:ascii="KIGDRD+ËÎÌå" w:hAnsi="KIGDRD+ËÎÌå" w:cs="KIGDRD+ËÎÌå"/>
          <w:color w:val="000000"/>
          <w:szCs w:val="22"/>
          <w:lang w:eastAsia="zh-CN"/>
        </w:rPr>
        <w:t>××</w:t>
      </w:r>
      <w:r>
        <w:rPr>
          <w:rFonts w:ascii="KIGDRD+ËÎÌå" w:hAnsi="KIGDRD+ËÎÌå" w:cs="KIGDRD+ËÎÌå"/>
          <w:color w:val="000000"/>
          <w:szCs w:val="22"/>
          <w:lang w:eastAsia="zh-CN"/>
        </w:rPr>
        <w:t>万元）于［审计报告草稿完成日］结清。</w:t>
      </w:r>
    </w:p>
    <w:p w:rsidR="005F1654" w:rsidRDefault="00FE0355">
      <w:pPr>
        <w:spacing w:before="218" w:line="250" w:lineRule="exact"/>
        <w:ind w:left="480"/>
        <w:rPr>
          <w:rFonts w:hAnsiTheme="minorHAnsi" w:cstheme="minorBidi"/>
          <w:color w:val="000000"/>
          <w:szCs w:val="22"/>
          <w:lang w:eastAsia="zh-CN"/>
        </w:rPr>
      </w:pPr>
      <w:r>
        <w:rPr>
          <w:rFonts w:ascii="SQNGGH+ËÎÌå" w:hAnsiTheme="minorHAnsi" w:cstheme="minorBidi"/>
          <w:color w:val="000000"/>
          <w:szCs w:val="22"/>
          <w:lang w:eastAsia="zh-CN"/>
        </w:rPr>
        <w:t>3.</w:t>
      </w:r>
      <w:r>
        <w:rPr>
          <w:rFonts w:ascii="KIGDRD+ËÎÌå" w:hAnsi="KIGDRD+ËÎÌå" w:cs="KIGDRD+ËÎÌå"/>
          <w:color w:val="000000"/>
          <w:spacing w:val="-1"/>
          <w:szCs w:val="22"/>
          <w:lang w:eastAsia="zh-CN"/>
        </w:rPr>
        <w:t>如果由于无法预见的原因，致使乙方从事本约定书所涉及的审计服务实际时</w:t>
      </w:r>
    </w:p>
    <w:p w:rsidR="005F1654" w:rsidRDefault="00FE0355">
      <w:pPr>
        <w:spacing w:before="216" w:line="250" w:lineRule="exact"/>
        <w:rPr>
          <w:rFonts w:hAnsiTheme="minorHAnsi" w:cstheme="minorBidi"/>
          <w:color w:val="000000"/>
          <w:szCs w:val="22"/>
          <w:lang w:eastAsia="zh-CN"/>
        </w:rPr>
      </w:pPr>
      <w:r>
        <w:rPr>
          <w:rFonts w:ascii="KIGDRD+ËÎÌå" w:hAnsi="KIGDRD+ËÎÌå" w:cs="KIGDRD+ËÎÌå"/>
          <w:color w:val="000000"/>
          <w:spacing w:val="-1"/>
          <w:szCs w:val="22"/>
          <w:lang w:eastAsia="zh-CN"/>
        </w:rPr>
        <w:t>间</w:t>
      </w:r>
      <w:proofErr w:type="gramStart"/>
      <w:r>
        <w:rPr>
          <w:rFonts w:ascii="KIGDRD+ËÎÌå" w:hAnsi="KIGDRD+ËÎÌå" w:cs="KIGDRD+ËÎÌå"/>
          <w:color w:val="000000"/>
          <w:spacing w:val="-1"/>
          <w:szCs w:val="22"/>
          <w:lang w:eastAsia="zh-CN"/>
        </w:rPr>
        <w:t>较本约定书签订</w:t>
      </w:r>
      <w:proofErr w:type="gramEnd"/>
      <w:r>
        <w:rPr>
          <w:rFonts w:ascii="KIGDRD+ËÎÌå" w:hAnsi="KIGDRD+ËÎÌå" w:cs="KIGDRD+ËÎÌå"/>
          <w:color w:val="000000"/>
          <w:spacing w:val="-1"/>
          <w:szCs w:val="22"/>
          <w:lang w:eastAsia="zh-CN"/>
        </w:rPr>
        <w:t>时预计的时间有明显增加或减少，甲乙双方应通过协商，相应调</w:t>
      </w:r>
    </w:p>
    <w:p w:rsidR="005F1654" w:rsidRDefault="00FE0355">
      <w:pPr>
        <w:spacing w:before="219" w:line="250" w:lineRule="exact"/>
        <w:rPr>
          <w:rFonts w:hAnsiTheme="minorHAnsi" w:cstheme="minorBidi"/>
          <w:color w:val="000000"/>
          <w:szCs w:val="22"/>
          <w:lang w:eastAsia="zh-CN"/>
        </w:rPr>
      </w:pPr>
      <w:r>
        <w:rPr>
          <w:rFonts w:ascii="KIGDRD+ËÎÌå" w:hAnsi="KIGDRD+ËÎÌå" w:cs="KIGDRD+ËÎÌå"/>
          <w:color w:val="000000"/>
          <w:szCs w:val="22"/>
          <w:lang w:eastAsia="zh-CN"/>
        </w:rPr>
        <w:t>整本部分第</w:t>
      </w:r>
      <w:r>
        <w:rPr>
          <w:rFonts w:ascii="SQNGGH+ËÎÌå" w:hAnsiTheme="minorHAnsi" w:cstheme="minorBidi"/>
          <w:color w:val="000000"/>
          <w:szCs w:val="22"/>
          <w:lang w:eastAsia="zh-CN"/>
        </w:rPr>
        <w:t>1</w:t>
      </w:r>
      <w:r>
        <w:rPr>
          <w:rFonts w:ascii="KIGDRD+ËÎÌå" w:hAnsi="KIGDRD+ËÎÌå" w:cs="KIGDRD+ËÎÌå"/>
          <w:color w:val="000000"/>
          <w:szCs w:val="22"/>
          <w:lang w:eastAsia="zh-CN"/>
        </w:rPr>
        <w:t>段所述的审计费用。</w:t>
      </w:r>
    </w:p>
    <w:p w:rsidR="005F1654" w:rsidRDefault="00FE0355">
      <w:pPr>
        <w:spacing w:before="218" w:line="250" w:lineRule="exact"/>
        <w:ind w:left="480"/>
        <w:rPr>
          <w:rFonts w:hAnsiTheme="minorHAnsi" w:cstheme="minorBidi"/>
          <w:color w:val="000000"/>
          <w:szCs w:val="22"/>
          <w:lang w:eastAsia="zh-CN"/>
        </w:rPr>
      </w:pPr>
      <w:r>
        <w:rPr>
          <w:rFonts w:ascii="SQNGGH+ËÎÌå" w:hAnsiTheme="minorHAnsi" w:cstheme="minorBidi"/>
          <w:color w:val="000000"/>
          <w:szCs w:val="22"/>
          <w:lang w:eastAsia="zh-CN"/>
        </w:rPr>
        <w:t>4.</w:t>
      </w:r>
      <w:r>
        <w:rPr>
          <w:rFonts w:ascii="KIGDRD+ËÎÌå" w:hAnsi="KIGDRD+ËÎÌå" w:cs="KIGDRD+ËÎÌå"/>
          <w:color w:val="000000"/>
          <w:spacing w:val="-1"/>
          <w:szCs w:val="22"/>
          <w:lang w:eastAsia="zh-CN"/>
        </w:rPr>
        <w:t>如果由于无法预见的原因，致使乙方人员抵达甲方的工作现场后，本约定书</w:t>
      </w:r>
    </w:p>
    <w:p w:rsidR="005F1654" w:rsidRDefault="00FE0355">
      <w:pPr>
        <w:spacing w:before="216" w:line="250" w:lineRule="exact"/>
        <w:rPr>
          <w:rFonts w:hAnsiTheme="minorHAnsi" w:cstheme="minorBidi"/>
          <w:color w:val="000000"/>
          <w:szCs w:val="22"/>
          <w:lang w:eastAsia="zh-CN"/>
        </w:rPr>
      </w:pPr>
      <w:r>
        <w:rPr>
          <w:rFonts w:ascii="KIGDRD+ËÎÌå" w:hAnsi="KIGDRD+ËÎÌå" w:cs="KIGDRD+ËÎÌå"/>
          <w:color w:val="000000"/>
          <w:spacing w:val="-1"/>
          <w:szCs w:val="22"/>
          <w:lang w:eastAsia="zh-CN"/>
        </w:rPr>
        <w:t>所涉及的审计服务中止，甲方不得要求退还预付的审计费用；如上述情况发生于乙</w:t>
      </w:r>
    </w:p>
    <w:p w:rsidR="005F1654" w:rsidRDefault="00FE0355">
      <w:pPr>
        <w:spacing w:before="218" w:line="250" w:lineRule="exact"/>
        <w:rPr>
          <w:rFonts w:hAnsiTheme="minorHAnsi" w:cstheme="minorBidi"/>
          <w:color w:val="000000"/>
          <w:szCs w:val="22"/>
          <w:lang w:eastAsia="zh-CN"/>
        </w:rPr>
      </w:pPr>
      <w:r>
        <w:rPr>
          <w:rFonts w:ascii="KIGDRD+ËÎÌå" w:hAnsi="KIGDRD+ËÎÌå" w:cs="KIGDRD+ËÎÌå"/>
          <w:color w:val="000000"/>
          <w:spacing w:val="-1"/>
          <w:szCs w:val="22"/>
          <w:lang w:eastAsia="zh-CN"/>
        </w:rPr>
        <w:t>方人员完成现场审计工作，并离开甲方的工作现场之后，甲方应另行向乙方支付人</w:t>
      </w:r>
    </w:p>
    <w:p w:rsidR="005F1654" w:rsidRDefault="00FE0355">
      <w:pPr>
        <w:spacing w:before="216" w:line="250" w:lineRule="exact"/>
        <w:rPr>
          <w:rFonts w:hAnsiTheme="minorHAnsi" w:cstheme="minorBidi"/>
          <w:color w:val="000000"/>
          <w:szCs w:val="22"/>
          <w:lang w:eastAsia="zh-CN"/>
        </w:rPr>
      </w:pPr>
      <w:proofErr w:type="gramStart"/>
      <w:r>
        <w:rPr>
          <w:rFonts w:ascii="KIGDRD+ËÎÌå" w:hAnsi="KIGDRD+ËÎÌå" w:cs="KIGDRD+ËÎÌå"/>
          <w:color w:val="000000"/>
          <w:spacing w:val="7"/>
          <w:szCs w:val="22"/>
          <w:lang w:eastAsia="zh-CN"/>
        </w:rPr>
        <w:t>民币</w:t>
      </w:r>
      <w:proofErr w:type="gramEnd"/>
      <w:r>
        <w:rPr>
          <w:rFonts w:ascii="KIGDRD+ËÎÌå" w:hAnsi="KIGDRD+ËÎÌå" w:cs="KIGDRD+ËÎÌå"/>
          <w:color w:val="000000"/>
          <w:spacing w:val="7"/>
          <w:szCs w:val="22"/>
          <w:lang w:eastAsia="zh-CN"/>
        </w:rPr>
        <w:t>××</w:t>
      </w:r>
      <w:r>
        <w:rPr>
          <w:rFonts w:ascii="KIGDRD+ËÎÌå" w:hAnsi="KIGDRD+ËÎÌå" w:cs="KIGDRD+ËÎÌå"/>
          <w:color w:val="000000"/>
          <w:spacing w:val="7"/>
          <w:szCs w:val="22"/>
          <w:lang w:eastAsia="zh-CN"/>
        </w:rPr>
        <w:t>元的补偿费，该补偿费应于甲方收到乙方的收款通知之日起</w:t>
      </w:r>
      <w:r>
        <w:rPr>
          <w:rFonts w:ascii="KIGDRD+ËÎÌå" w:hAnsi="KIGDRD+ËÎÌå" w:cs="KIGDRD+ËÎÌå"/>
          <w:color w:val="000000"/>
          <w:spacing w:val="7"/>
          <w:szCs w:val="22"/>
          <w:lang w:eastAsia="zh-CN"/>
        </w:rPr>
        <w:t>××</w:t>
      </w:r>
      <w:r>
        <w:rPr>
          <w:rFonts w:ascii="KIGDRD+ËÎÌå" w:hAnsi="KIGDRD+ËÎÌå" w:cs="KIGDRD+ËÎÌå"/>
          <w:color w:val="000000"/>
          <w:spacing w:val="7"/>
          <w:szCs w:val="22"/>
          <w:lang w:eastAsia="zh-CN"/>
        </w:rPr>
        <w:t>日内支</w:t>
      </w:r>
    </w:p>
    <w:p w:rsidR="005F1654" w:rsidRDefault="00FE0355">
      <w:pPr>
        <w:spacing w:before="218" w:line="250" w:lineRule="exact"/>
        <w:rPr>
          <w:rFonts w:hAnsiTheme="minorHAnsi" w:cstheme="minorBidi"/>
          <w:color w:val="000000"/>
          <w:szCs w:val="22"/>
          <w:lang w:eastAsia="zh-CN"/>
        </w:rPr>
      </w:pPr>
      <w:r>
        <w:rPr>
          <w:rFonts w:ascii="KIGDRD+ËÎÌå" w:hAnsi="KIGDRD+ËÎÌå" w:cs="KIGDRD+ËÎÌå"/>
          <w:color w:val="000000"/>
          <w:szCs w:val="22"/>
          <w:lang w:eastAsia="zh-CN"/>
        </w:rPr>
        <w:t>付。</w:t>
      </w:r>
    </w:p>
    <w:p w:rsidR="005F1654" w:rsidRPr="003F3237" w:rsidRDefault="00FE0355">
      <w:pPr>
        <w:spacing w:before="216" w:line="250" w:lineRule="exact"/>
        <w:ind w:left="482"/>
        <w:rPr>
          <w:rFonts w:hAnsiTheme="minorHAnsi" w:cstheme="minorBidi"/>
          <w:b/>
          <w:color w:val="000000"/>
          <w:szCs w:val="22"/>
          <w:lang w:eastAsia="zh-CN"/>
        </w:rPr>
      </w:pPr>
      <w:r w:rsidRPr="003F3237">
        <w:rPr>
          <w:rFonts w:ascii="KIGDRD+ËÎÌå" w:hAnsi="KIGDRD+ËÎÌå" w:cs="KIGDRD+ËÎÌå"/>
          <w:b/>
          <w:color w:val="000000"/>
          <w:spacing w:val="1"/>
          <w:szCs w:val="22"/>
          <w:lang w:eastAsia="zh-CN"/>
        </w:rPr>
        <w:t>五、审计报告和审计报告的使用</w:t>
      </w:r>
    </w:p>
    <w:p w:rsidR="005F1654" w:rsidRPr="00FC7E78" w:rsidRDefault="00FE0355" w:rsidP="00B50777">
      <w:pPr>
        <w:spacing w:before="216" w:line="250" w:lineRule="exact"/>
        <w:ind w:firstLineChars="200" w:firstLine="480"/>
        <w:rPr>
          <w:rFonts w:ascii="KIGDRD+ËÎÌå" w:hAnsi="KIGDRD+ËÎÌå" w:cs="KIGDRD+ËÎÌå"/>
          <w:color w:val="000000"/>
          <w:szCs w:val="22"/>
          <w:lang w:eastAsia="zh-CN"/>
        </w:rPr>
      </w:pPr>
      <w:r w:rsidRPr="00FC7E78">
        <w:rPr>
          <w:rFonts w:ascii="KIGDRD+ËÎÌå" w:hAnsi="KIGDRD+ËÎÌå" w:cs="KIGDRD+ËÎÌå"/>
          <w:color w:val="000000"/>
          <w:szCs w:val="22"/>
          <w:lang w:eastAsia="zh-CN"/>
        </w:rPr>
        <w:t>1.</w:t>
      </w:r>
      <w:r w:rsidRPr="00FC7E78">
        <w:rPr>
          <w:rFonts w:ascii="KIGDRD+ËÎÌå" w:hAnsi="KIGDRD+ËÎÌå" w:cs="KIGDRD+ËÎÌå"/>
          <w:color w:val="000000"/>
          <w:szCs w:val="22"/>
          <w:lang w:eastAsia="zh-CN"/>
        </w:rPr>
        <w:t>乙方按照审计准则和《中央财政科技计划项目（课题）结题审计指引》规定</w:t>
      </w:r>
    </w:p>
    <w:p w:rsidR="005F1654" w:rsidRPr="00FC7E78" w:rsidRDefault="00FE0355">
      <w:pPr>
        <w:spacing w:before="216" w:line="250" w:lineRule="exact"/>
        <w:rPr>
          <w:rFonts w:ascii="KIGDRD+ËÎÌå" w:hAnsi="KIGDRD+ËÎÌå" w:cs="KIGDRD+ËÎÌå"/>
          <w:color w:val="000000"/>
          <w:szCs w:val="22"/>
          <w:lang w:eastAsia="zh-CN"/>
        </w:rPr>
      </w:pPr>
      <w:r w:rsidRPr="00FC7E78">
        <w:rPr>
          <w:rFonts w:ascii="KIGDRD+ËÎÌå" w:hAnsi="KIGDRD+ËÎÌå" w:cs="KIGDRD+ËÎÌå"/>
          <w:color w:val="000000"/>
          <w:szCs w:val="22"/>
          <w:lang w:eastAsia="zh-CN"/>
        </w:rPr>
        <w:t>的格式和类型出具审计报告。在特定情况下，根据委托方要求的格式和内容出具审</w:t>
      </w:r>
    </w:p>
    <w:p w:rsidR="005F1654" w:rsidRPr="00FC7E78" w:rsidRDefault="005F1654" w:rsidP="00FC7E78">
      <w:pPr>
        <w:spacing w:before="216" w:line="250" w:lineRule="exact"/>
        <w:rPr>
          <w:rFonts w:ascii="KIGDRD+ËÎÌå" w:hAnsi="KIGDRD+ËÎÌå" w:cs="KIGDRD+ËÎÌå"/>
          <w:color w:val="000000"/>
          <w:szCs w:val="22"/>
          <w:lang w:eastAsia="zh-CN"/>
        </w:rPr>
        <w:sectPr w:rsidR="005F1654" w:rsidRPr="00FC7E78">
          <w:pgSz w:w="11900" w:h="16820"/>
          <w:pgMar w:top="1434" w:right="100" w:bottom="0" w:left="1644" w:header="720" w:footer="720" w:gutter="0"/>
          <w:pgNumType w:start="1"/>
          <w:cols w:space="720"/>
          <w:docGrid w:linePitch="1"/>
        </w:sectPr>
      </w:pPr>
    </w:p>
    <w:p w:rsidR="005F1654" w:rsidRPr="00FC7E78" w:rsidRDefault="00FE0355" w:rsidP="00FC7E78">
      <w:pPr>
        <w:spacing w:before="216" w:line="250" w:lineRule="exact"/>
        <w:rPr>
          <w:rFonts w:ascii="KIGDRD+ËÎÌå" w:hAnsi="KIGDRD+ËÎÌå" w:cs="KIGDRD+ËÎÌå"/>
          <w:color w:val="000000"/>
          <w:szCs w:val="22"/>
          <w:lang w:eastAsia="zh-CN"/>
        </w:rPr>
      </w:pPr>
      <w:r w:rsidRPr="00FC7E78">
        <w:rPr>
          <w:rFonts w:ascii="KIGDRD+ËÎÌå" w:hAnsi="KIGDRD+ËÎÌå" w:cs="KIGDRD+ËÎÌå"/>
          <w:color w:val="000000"/>
          <w:szCs w:val="22"/>
          <w:lang w:eastAsia="zh-CN"/>
        </w:rPr>
        <w:lastRenderedPageBreak/>
        <w:t>计报告。</w:t>
      </w:r>
    </w:p>
    <w:p w:rsidR="005F1654" w:rsidRPr="00B50777" w:rsidRDefault="00FE0355" w:rsidP="00FC0C88">
      <w:pPr>
        <w:spacing w:before="216" w:line="250" w:lineRule="exact"/>
        <w:ind w:firstLineChars="200" w:firstLine="478"/>
        <w:rPr>
          <w:rFonts w:ascii="KIGDRD+ËÎÌå" w:hAnsi="KIGDRD+ËÎÌå" w:cs="KIGDRD+ËÎÌå"/>
          <w:color w:val="000000"/>
          <w:spacing w:val="-1"/>
          <w:szCs w:val="22"/>
          <w:lang w:eastAsia="zh-CN"/>
        </w:rPr>
      </w:pPr>
      <w:r w:rsidRPr="00B50777">
        <w:rPr>
          <w:rFonts w:ascii="KIGDRD+ËÎÌå" w:hAnsi="KIGDRD+ËÎÌå" w:cs="KIGDRD+ËÎÌå"/>
          <w:color w:val="000000"/>
          <w:spacing w:val="-1"/>
          <w:szCs w:val="22"/>
          <w:lang w:eastAsia="zh-CN"/>
        </w:rPr>
        <w:t>2.</w:t>
      </w:r>
      <w:r w:rsidRPr="00B50777">
        <w:rPr>
          <w:rFonts w:ascii="KIGDRD+ËÎÌå" w:hAnsi="KIGDRD+ËÎÌå" w:cs="KIGDRD+ËÎÌå"/>
          <w:color w:val="000000"/>
          <w:spacing w:val="-1"/>
          <w:szCs w:val="22"/>
          <w:lang w:eastAsia="zh-CN"/>
        </w:rPr>
        <w:t>乙方向甲方致送审计报告一式</w:t>
      </w:r>
      <w:r w:rsidR="003F3237" w:rsidRPr="00B50777">
        <w:rPr>
          <w:rFonts w:ascii="KIGDRD+ËÎÌå" w:hAnsi="KIGDRD+ËÎÌå" w:cs="KIGDRD+ËÎÌå" w:hint="eastAsia"/>
          <w:color w:val="000000"/>
          <w:spacing w:val="-1"/>
          <w:szCs w:val="22"/>
          <w:lang w:eastAsia="zh-CN"/>
        </w:rPr>
        <w:t>四</w:t>
      </w:r>
      <w:r w:rsidRPr="00B50777">
        <w:rPr>
          <w:rFonts w:ascii="KIGDRD+ËÎÌå" w:hAnsi="KIGDRD+ËÎÌå" w:cs="KIGDRD+ËÎÌå"/>
          <w:color w:val="000000"/>
          <w:spacing w:val="-1"/>
          <w:szCs w:val="22"/>
          <w:lang w:eastAsia="zh-CN"/>
        </w:rPr>
        <w:t>份。其中一份审计报告附送审计报告附件清</w:t>
      </w:r>
    </w:p>
    <w:p w:rsidR="002367DB" w:rsidRDefault="00FE0355" w:rsidP="002367DB">
      <w:pPr>
        <w:spacing w:before="216" w:line="250" w:lineRule="exact"/>
        <w:rPr>
          <w:rFonts w:ascii="KIGDRD+ËÎÌå" w:hAnsi="KIGDRD+ËÎÌå" w:cs="KIGDRD+ËÎÌå" w:hint="eastAsia"/>
          <w:color w:val="000000"/>
          <w:spacing w:val="-1"/>
          <w:szCs w:val="22"/>
          <w:lang w:eastAsia="zh-CN"/>
        </w:rPr>
      </w:pPr>
      <w:r w:rsidRPr="00B50777">
        <w:rPr>
          <w:rFonts w:ascii="KIGDRD+ËÎÌå" w:hAnsi="KIGDRD+ËÎÌå" w:cs="KIGDRD+ËÎÌå"/>
          <w:color w:val="000000"/>
          <w:spacing w:val="-1"/>
          <w:szCs w:val="22"/>
          <w:lang w:eastAsia="zh-CN"/>
        </w:rPr>
        <w:t>单资料，</w:t>
      </w:r>
      <w:proofErr w:type="gramStart"/>
      <w:r w:rsidRPr="00B50777">
        <w:rPr>
          <w:rFonts w:ascii="KIGDRD+ËÎÌå" w:hAnsi="KIGDRD+ËÎÌå" w:cs="KIGDRD+ËÎÌå"/>
          <w:color w:val="000000"/>
          <w:spacing w:val="-1"/>
          <w:szCs w:val="22"/>
          <w:lang w:eastAsia="zh-CN"/>
        </w:rPr>
        <w:t>报科研</w:t>
      </w:r>
      <w:proofErr w:type="gramEnd"/>
      <w:r w:rsidRPr="00B50777">
        <w:rPr>
          <w:rFonts w:ascii="KIGDRD+ËÎÌå" w:hAnsi="KIGDRD+ËÎÌå" w:cs="KIGDRD+ËÎÌå"/>
          <w:color w:val="000000"/>
          <w:spacing w:val="-1"/>
          <w:szCs w:val="22"/>
          <w:lang w:eastAsia="zh-CN"/>
        </w:rPr>
        <w:t>项目（课题）验收使用。</w:t>
      </w:r>
    </w:p>
    <w:p w:rsidR="002367DB" w:rsidRDefault="00FE0355" w:rsidP="002367DB">
      <w:pPr>
        <w:spacing w:before="216" w:line="250" w:lineRule="exact"/>
        <w:ind w:firstLineChars="200" w:firstLine="478"/>
        <w:rPr>
          <w:rFonts w:ascii="KIGDRD+ËÎÌå" w:hAnsi="KIGDRD+ËÎÌå" w:cs="KIGDRD+ËÎÌå" w:hint="eastAsia"/>
          <w:color w:val="000000"/>
          <w:spacing w:val="-1"/>
          <w:szCs w:val="22"/>
          <w:lang w:eastAsia="zh-CN"/>
        </w:rPr>
      </w:pPr>
      <w:r w:rsidRPr="00B50777">
        <w:rPr>
          <w:rFonts w:ascii="KIGDRD+ËÎÌå" w:hAnsi="KIGDRD+ËÎÌå" w:cs="KIGDRD+ËÎÌå"/>
          <w:color w:val="000000"/>
          <w:spacing w:val="-1"/>
          <w:szCs w:val="22"/>
          <w:lang w:eastAsia="zh-CN"/>
        </w:rPr>
        <w:t>3.</w:t>
      </w:r>
      <w:r w:rsidRPr="00B50777">
        <w:rPr>
          <w:rFonts w:ascii="KIGDRD+ËÎÌå" w:hAnsi="KIGDRD+ËÎÌå" w:cs="KIGDRD+ËÎÌå"/>
          <w:color w:val="000000"/>
          <w:spacing w:val="-1"/>
          <w:szCs w:val="22"/>
          <w:lang w:eastAsia="zh-CN"/>
        </w:rPr>
        <w:t>审计报告仅供甲方的项目（课题）验收使用。非法律、行政法规规定，审计报</w:t>
      </w:r>
    </w:p>
    <w:p w:rsidR="002367DB" w:rsidRDefault="00FE0355" w:rsidP="002367DB">
      <w:pPr>
        <w:spacing w:before="216" w:line="250" w:lineRule="exact"/>
        <w:rPr>
          <w:rFonts w:ascii="KIGDRD+ËÎÌå" w:hAnsi="KIGDRD+ËÎÌå" w:cs="KIGDRD+ËÎÌå" w:hint="eastAsia"/>
          <w:color w:val="000000"/>
          <w:spacing w:val="-1"/>
          <w:szCs w:val="22"/>
          <w:lang w:eastAsia="zh-CN"/>
        </w:rPr>
      </w:pPr>
      <w:r w:rsidRPr="00B50777">
        <w:rPr>
          <w:rFonts w:ascii="KIGDRD+ËÎÌå" w:hAnsi="KIGDRD+ËÎÌå" w:cs="KIGDRD+ËÎÌå"/>
          <w:color w:val="000000"/>
          <w:spacing w:val="-1"/>
          <w:szCs w:val="22"/>
          <w:lang w:eastAsia="zh-CN"/>
        </w:rPr>
        <w:t>告的全部或部分内容不得提供给其他任何单位和个人，不得见诸于公共媒体。审</w:t>
      </w:r>
    </w:p>
    <w:p w:rsidR="002367DB" w:rsidRDefault="00FE0355" w:rsidP="002367DB">
      <w:pPr>
        <w:spacing w:before="216" w:line="250" w:lineRule="exact"/>
        <w:rPr>
          <w:rFonts w:ascii="KIGDRD+ËÎÌå" w:hAnsi="KIGDRD+ËÎÌå" w:cs="KIGDRD+ËÎÌå" w:hint="eastAsia"/>
          <w:color w:val="000000"/>
          <w:spacing w:val="-1"/>
          <w:szCs w:val="22"/>
          <w:lang w:eastAsia="zh-CN"/>
        </w:rPr>
      </w:pPr>
      <w:proofErr w:type="gramStart"/>
      <w:r w:rsidRPr="00B50777">
        <w:rPr>
          <w:rFonts w:ascii="KIGDRD+ËÎÌå" w:hAnsi="KIGDRD+ËÎÌå" w:cs="KIGDRD+ËÎÌå"/>
          <w:color w:val="000000"/>
          <w:spacing w:val="-1"/>
          <w:szCs w:val="22"/>
          <w:lang w:eastAsia="zh-CN"/>
        </w:rPr>
        <w:t>计报告</w:t>
      </w:r>
      <w:proofErr w:type="gramEnd"/>
      <w:r w:rsidRPr="00B50777">
        <w:rPr>
          <w:rFonts w:ascii="KIGDRD+ËÎÌå" w:hAnsi="KIGDRD+ËÎÌå" w:cs="KIGDRD+ËÎÌå"/>
          <w:color w:val="000000"/>
          <w:spacing w:val="-1"/>
          <w:szCs w:val="22"/>
          <w:lang w:eastAsia="zh-CN"/>
        </w:rPr>
        <w:t>正文部分及附表不可分割，应一同阅读使用。对任何因审计报告使用不当</w:t>
      </w:r>
    </w:p>
    <w:p w:rsidR="005F1654" w:rsidRPr="00B50777" w:rsidRDefault="00FE0355" w:rsidP="002367DB">
      <w:pPr>
        <w:spacing w:before="216" w:line="250" w:lineRule="exact"/>
        <w:rPr>
          <w:rFonts w:ascii="KIGDRD+ËÎÌå" w:hAnsi="KIGDRD+ËÎÌå" w:cs="KIGDRD+ËÎÌå"/>
          <w:color w:val="000000"/>
          <w:spacing w:val="-1"/>
          <w:szCs w:val="22"/>
          <w:lang w:eastAsia="zh-CN"/>
        </w:rPr>
      </w:pPr>
      <w:r w:rsidRPr="00B50777">
        <w:rPr>
          <w:rFonts w:ascii="KIGDRD+ËÎÌå" w:hAnsi="KIGDRD+ËÎÌå" w:cs="KIGDRD+ËÎÌå"/>
          <w:color w:val="000000"/>
          <w:spacing w:val="-1"/>
          <w:szCs w:val="22"/>
          <w:lang w:eastAsia="zh-CN"/>
        </w:rPr>
        <w:t>产生的后果，与执行本审计业务的乙方及签字注册会计师无关。</w:t>
      </w:r>
    </w:p>
    <w:p w:rsidR="005F1654" w:rsidRPr="00B50777" w:rsidRDefault="00FE0355" w:rsidP="00FC0C88">
      <w:pPr>
        <w:spacing w:before="216" w:line="250" w:lineRule="exact"/>
        <w:ind w:firstLineChars="200" w:firstLine="478"/>
        <w:rPr>
          <w:rFonts w:ascii="KIGDRD+ËÎÌå" w:hAnsi="KIGDRD+ËÎÌå" w:cs="KIGDRD+ËÎÌå"/>
          <w:color w:val="000000"/>
          <w:spacing w:val="-1"/>
          <w:szCs w:val="22"/>
          <w:lang w:eastAsia="zh-CN"/>
        </w:rPr>
      </w:pPr>
      <w:r w:rsidRPr="00B50777">
        <w:rPr>
          <w:rFonts w:ascii="KIGDRD+ËÎÌå" w:hAnsi="KIGDRD+ËÎÌå" w:cs="KIGDRD+ËÎÌå"/>
          <w:color w:val="000000"/>
          <w:spacing w:val="-1"/>
          <w:szCs w:val="22"/>
          <w:lang w:eastAsia="zh-CN"/>
        </w:rPr>
        <w:t>六、本约定书的有效期间</w:t>
      </w:r>
    </w:p>
    <w:p w:rsidR="005F1654" w:rsidRPr="00FC7E78" w:rsidRDefault="00FE0355" w:rsidP="00B50777">
      <w:pPr>
        <w:spacing w:before="216" w:line="250" w:lineRule="exact"/>
        <w:ind w:firstLineChars="200" w:firstLine="480"/>
        <w:rPr>
          <w:rFonts w:ascii="KIGDRD+ËÎÌå" w:hAnsi="KIGDRD+ËÎÌå" w:cs="KIGDRD+ËÎÌå"/>
          <w:color w:val="000000"/>
          <w:szCs w:val="22"/>
          <w:lang w:eastAsia="zh-CN"/>
        </w:rPr>
      </w:pPr>
      <w:r w:rsidRPr="00FC7E78">
        <w:rPr>
          <w:rFonts w:ascii="KIGDRD+ËÎÌå" w:hAnsi="KIGDRD+ËÎÌå" w:cs="KIGDRD+ËÎÌå"/>
          <w:color w:val="000000"/>
          <w:szCs w:val="22"/>
          <w:lang w:eastAsia="zh-CN"/>
        </w:rPr>
        <w:t>本约定书自签署之日起生效，并在双方履行完毕本约定书约定的所有义务后终</w:t>
      </w:r>
    </w:p>
    <w:p w:rsidR="005F1654" w:rsidRPr="00FC7E78" w:rsidRDefault="00FE0355" w:rsidP="001765B6">
      <w:pPr>
        <w:spacing w:before="216" w:line="250" w:lineRule="exact"/>
        <w:rPr>
          <w:rFonts w:ascii="KIGDRD+ËÎÌå" w:hAnsi="KIGDRD+ËÎÌå" w:cs="KIGDRD+ËÎÌå"/>
          <w:color w:val="000000"/>
          <w:szCs w:val="22"/>
          <w:lang w:eastAsia="zh-CN"/>
        </w:rPr>
      </w:pPr>
      <w:r w:rsidRPr="00FC7E78">
        <w:rPr>
          <w:rFonts w:ascii="KIGDRD+ËÎÌå" w:hAnsi="KIGDRD+ËÎÌå" w:cs="KIGDRD+ËÎÌå"/>
          <w:color w:val="000000"/>
          <w:szCs w:val="22"/>
          <w:lang w:eastAsia="zh-CN"/>
        </w:rPr>
        <w:t>止。但其中第三项第</w:t>
      </w:r>
      <w:r w:rsidRPr="00FC7E78">
        <w:rPr>
          <w:rFonts w:ascii="KIGDRD+ËÎÌå" w:hAnsi="KIGDRD+ËÎÌå" w:cs="KIGDRD+ËÎÌå"/>
          <w:color w:val="000000"/>
          <w:szCs w:val="22"/>
          <w:lang w:eastAsia="zh-CN"/>
        </w:rPr>
        <w:t>7</w:t>
      </w:r>
      <w:r w:rsidRPr="00FC7E78">
        <w:rPr>
          <w:rFonts w:ascii="KIGDRD+ËÎÌå" w:hAnsi="KIGDRD+ËÎÌå" w:cs="KIGDRD+ËÎÌå"/>
          <w:color w:val="000000"/>
          <w:szCs w:val="22"/>
          <w:lang w:eastAsia="zh-CN"/>
        </w:rPr>
        <w:t>段、第四、五、七、八、九、十项并不因本约定书终止而失</w:t>
      </w:r>
    </w:p>
    <w:p w:rsidR="005F1654" w:rsidRPr="00FC7E78" w:rsidRDefault="00FE0355">
      <w:pPr>
        <w:spacing w:before="216" w:line="250" w:lineRule="exact"/>
        <w:rPr>
          <w:rFonts w:ascii="KIGDRD+ËÎÌå" w:hAnsi="KIGDRD+ËÎÌå" w:cs="KIGDRD+ËÎÌå"/>
          <w:color w:val="000000"/>
          <w:szCs w:val="22"/>
          <w:lang w:eastAsia="zh-CN"/>
        </w:rPr>
      </w:pPr>
      <w:r w:rsidRPr="00FC7E78">
        <w:rPr>
          <w:rFonts w:ascii="KIGDRD+ËÎÌå" w:hAnsi="KIGDRD+ËÎÌå" w:cs="KIGDRD+ËÎÌå"/>
          <w:color w:val="000000"/>
          <w:szCs w:val="22"/>
          <w:lang w:eastAsia="zh-CN"/>
        </w:rPr>
        <w:t>效。</w:t>
      </w:r>
    </w:p>
    <w:p w:rsidR="005F1654" w:rsidRPr="003F3237" w:rsidRDefault="00FE0355">
      <w:pPr>
        <w:spacing w:before="218" w:line="250" w:lineRule="exact"/>
        <w:ind w:left="482"/>
        <w:rPr>
          <w:rFonts w:hAnsiTheme="minorHAnsi" w:cstheme="minorBidi"/>
          <w:b/>
          <w:color w:val="000000"/>
          <w:szCs w:val="22"/>
          <w:lang w:eastAsia="zh-CN"/>
        </w:rPr>
      </w:pPr>
      <w:r w:rsidRPr="003F3237">
        <w:rPr>
          <w:rFonts w:ascii="BKSEQT+ËÎÌå" w:hAnsi="BKSEQT+ËÎÌå" w:cs="BKSEQT+ËÎÌå"/>
          <w:b/>
          <w:color w:val="000000"/>
          <w:spacing w:val="1"/>
          <w:szCs w:val="22"/>
          <w:lang w:eastAsia="zh-CN"/>
        </w:rPr>
        <w:t>七、约定事项的变更</w:t>
      </w:r>
    </w:p>
    <w:p w:rsidR="005F1654" w:rsidRDefault="00FE0355">
      <w:pPr>
        <w:spacing w:before="216" w:line="250" w:lineRule="exact"/>
        <w:ind w:left="480"/>
        <w:rPr>
          <w:rFonts w:hAnsiTheme="minorHAnsi" w:cstheme="minorBidi"/>
          <w:color w:val="000000"/>
          <w:szCs w:val="22"/>
          <w:lang w:eastAsia="zh-CN"/>
        </w:rPr>
      </w:pPr>
      <w:r>
        <w:rPr>
          <w:rFonts w:ascii="BKSEQT+ËÎÌå" w:hAnsi="BKSEQT+ËÎÌå" w:cs="BKSEQT+ËÎÌå"/>
          <w:color w:val="000000"/>
          <w:spacing w:val="-4"/>
          <w:szCs w:val="22"/>
          <w:lang w:eastAsia="zh-CN"/>
        </w:rPr>
        <w:t>如果出现不可预见的情况，影响审计工作如期完成，或需要提前出具审计报告，</w:t>
      </w:r>
    </w:p>
    <w:p w:rsidR="005F1654" w:rsidRDefault="00FE0355">
      <w:pPr>
        <w:spacing w:before="218" w:line="250" w:lineRule="exact"/>
        <w:rPr>
          <w:rFonts w:hAnsiTheme="minorHAnsi" w:cstheme="minorBidi"/>
          <w:color w:val="000000"/>
          <w:szCs w:val="22"/>
          <w:lang w:eastAsia="zh-CN"/>
        </w:rPr>
      </w:pPr>
      <w:r>
        <w:rPr>
          <w:rFonts w:ascii="BKSEQT+ËÎÌå" w:hAnsi="BKSEQT+ËÎÌå" w:cs="BKSEQT+ËÎÌå"/>
          <w:color w:val="000000"/>
          <w:szCs w:val="22"/>
          <w:lang w:eastAsia="zh-CN"/>
        </w:rPr>
        <w:t>甲、乙双方均可要求变更约定事项，但应及时通知对方，并由双方协商解决。</w:t>
      </w:r>
    </w:p>
    <w:p w:rsidR="005F1654" w:rsidRPr="003F3237" w:rsidRDefault="00FE0355">
      <w:pPr>
        <w:spacing w:before="216" w:line="250" w:lineRule="exact"/>
        <w:ind w:left="482"/>
        <w:rPr>
          <w:rFonts w:hAnsiTheme="minorHAnsi" w:cstheme="minorBidi"/>
          <w:b/>
          <w:color w:val="000000"/>
          <w:szCs w:val="22"/>
          <w:lang w:eastAsia="zh-CN"/>
        </w:rPr>
      </w:pPr>
      <w:r w:rsidRPr="003F3237">
        <w:rPr>
          <w:rFonts w:ascii="BKSEQT+ËÎÌå" w:hAnsi="BKSEQT+ËÎÌå" w:cs="BKSEQT+ËÎÌå"/>
          <w:b/>
          <w:color w:val="000000"/>
          <w:spacing w:val="1"/>
          <w:szCs w:val="22"/>
          <w:lang w:eastAsia="zh-CN"/>
        </w:rPr>
        <w:t>八、终止条款</w:t>
      </w:r>
    </w:p>
    <w:p w:rsidR="005F1654" w:rsidRDefault="00FE0355">
      <w:pPr>
        <w:spacing w:before="218" w:line="250" w:lineRule="exact"/>
        <w:ind w:left="480"/>
        <w:rPr>
          <w:rFonts w:hAnsiTheme="minorHAnsi" w:cstheme="minorBidi"/>
          <w:color w:val="000000"/>
          <w:szCs w:val="22"/>
          <w:lang w:eastAsia="zh-CN"/>
        </w:rPr>
      </w:pPr>
      <w:r>
        <w:rPr>
          <w:rFonts w:ascii="WVOBQI+ËÎÌå" w:hAnsiTheme="minorHAnsi" w:cstheme="minorBidi"/>
          <w:color w:val="000000"/>
          <w:szCs w:val="22"/>
          <w:lang w:eastAsia="zh-CN"/>
        </w:rPr>
        <w:t>1.</w:t>
      </w:r>
      <w:r>
        <w:rPr>
          <w:rFonts w:ascii="BKSEQT+ËÎÌå" w:hAnsi="BKSEQT+ËÎÌå" w:cs="BKSEQT+ËÎÌå"/>
          <w:color w:val="000000"/>
          <w:spacing w:val="-1"/>
          <w:szCs w:val="22"/>
          <w:lang w:eastAsia="zh-CN"/>
        </w:rPr>
        <w:t>如果根据乙方的职业道德及其他有关专业职责、适用的法律法规或其他任何</w:t>
      </w:r>
    </w:p>
    <w:p w:rsidR="005F1654" w:rsidRDefault="00FE0355">
      <w:pPr>
        <w:spacing w:before="216" w:line="250" w:lineRule="exact"/>
        <w:rPr>
          <w:rFonts w:hAnsiTheme="minorHAnsi" w:cstheme="minorBidi"/>
          <w:color w:val="000000"/>
          <w:szCs w:val="22"/>
          <w:lang w:eastAsia="zh-CN"/>
        </w:rPr>
      </w:pPr>
      <w:r>
        <w:rPr>
          <w:rFonts w:ascii="BKSEQT+ËÎÌå" w:hAnsi="BKSEQT+ËÎÌå" w:cs="BKSEQT+ËÎÌå"/>
          <w:color w:val="000000"/>
          <w:spacing w:val="-1"/>
          <w:szCs w:val="22"/>
          <w:lang w:eastAsia="zh-CN"/>
        </w:rPr>
        <w:t>法定的要求，乙方认为已不适宜继续为甲方提供本约定书约定的审计服务，乙方可</w:t>
      </w:r>
    </w:p>
    <w:p w:rsidR="005F1654" w:rsidRDefault="00FE0355">
      <w:pPr>
        <w:spacing w:before="218" w:line="250" w:lineRule="exact"/>
        <w:rPr>
          <w:rFonts w:hAnsiTheme="minorHAnsi" w:cstheme="minorBidi"/>
          <w:color w:val="000000"/>
          <w:szCs w:val="22"/>
          <w:lang w:eastAsia="zh-CN"/>
        </w:rPr>
      </w:pPr>
      <w:r>
        <w:rPr>
          <w:rFonts w:ascii="BKSEQT+ËÎÌå" w:hAnsi="BKSEQT+ËÎÌå" w:cs="BKSEQT+ËÎÌå"/>
          <w:color w:val="000000"/>
          <w:szCs w:val="22"/>
          <w:lang w:eastAsia="zh-CN"/>
        </w:rPr>
        <w:t>以采取向甲方提出合理通知的方式终止履行本约定书。</w:t>
      </w:r>
    </w:p>
    <w:p w:rsidR="005F1654" w:rsidRDefault="00FE0355">
      <w:pPr>
        <w:spacing w:before="216" w:line="250" w:lineRule="exact"/>
        <w:ind w:left="480"/>
        <w:rPr>
          <w:rFonts w:hAnsiTheme="minorHAnsi" w:cstheme="minorBidi"/>
          <w:color w:val="000000"/>
          <w:szCs w:val="22"/>
          <w:lang w:eastAsia="zh-CN"/>
        </w:rPr>
      </w:pPr>
      <w:r>
        <w:rPr>
          <w:rFonts w:ascii="WVOBQI+ËÎÌå" w:hAnsiTheme="minorHAnsi" w:cstheme="minorBidi"/>
          <w:color w:val="000000"/>
          <w:szCs w:val="22"/>
          <w:lang w:eastAsia="zh-CN"/>
        </w:rPr>
        <w:t>2.</w:t>
      </w:r>
      <w:r>
        <w:rPr>
          <w:rFonts w:ascii="BKSEQT+ËÎÌå" w:hAnsi="BKSEQT+ËÎÌå" w:cs="BKSEQT+ËÎÌå"/>
          <w:color w:val="000000"/>
          <w:spacing w:val="-1"/>
          <w:szCs w:val="22"/>
          <w:lang w:eastAsia="zh-CN"/>
        </w:rPr>
        <w:t>在本约定书终止的情况下，乙方有权就其于终止之日前对约定的审计服务项</w:t>
      </w:r>
    </w:p>
    <w:p w:rsidR="005F1654" w:rsidRDefault="00FE0355">
      <w:pPr>
        <w:spacing w:before="218" w:line="250" w:lineRule="exact"/>
        <w:rPr>
          <w:rFonts w:hAnsiTheme="minorHAnsi" w:cstheme="minorBidi"/>
          <w:color w:val="000000"/>
          <w:szCs w:val="22"/>
          <w:lang w:eastAsia="zh-CN"/>
        </w:rPr>
      </w:pPr>
      <w:r>
        <w:rPr>
          <w:rFonts w:ascii="BKSEQT+ËÎÌå" w:hAnsi="BKSEQT+ËÎÌå" w:cs="BKSEQT+ËÎÌå"/>
          <w:color w:val="000000"/>
          <w:szCs w:val="22"/>
          <w:lang w:eastAsia="zh-CN"/>
        </w:rPr>
        <w:t>目所做的工作收取合理的费用。</w:t>
      </w:r>
    </w:p>
    <w:p w:rsidR="005F1654" w:rsidRPr="003F3237" w:rsidRDefault="00FE0355">
      <w:pPr>
        <w:spacing w:before="216" w:line="250" w:lineRule="exact"/>
        <w:ind w:left="482"/>
        <w:rPr>
          <w:rFonts w:hAnsiTheme="minorHAnsi" w:cstheme="minorBidi"/>
          <w:b/>
          <w:color w:val="000000"/>
          <w:szCs w:val="22"/>
          <w:lang w:eastAsia="zh-CN"/>
        </w:rPr>
      </w:pPr>
      <w:r w:rsidRPr="003F3237">
        <w:rPr>
          <w:rFonts w:ascii="BKSEQT+ËÎÌå" w:hAnsi="BKSEQT+ËÎÌå" w:cs="BKSEQT+ËÎÌå"/>
          <w:b/>
          <w:color w:val="000000"/>
          <w:spacing w:val="1"/>
          <w:szCs w:val="22"/>
          <w:lang w:eastAsia="zh-CN"/>
        </w:rPr>
        <w:t>九、违约责任</w:t>
      </w:r>
    </w:p>
    <w:p w:rsidR="005F1654" w:rsidRDefault="00FE0355">
      <w:pPr>
        <w:spacing w:before="219" w:line="250" w:lineRule="exact"/>
        <w:ind w:left="480"/>
        <w:rPr>
          <w:rFonts w:hAnsiTheme="minorHAnsi" w:cstheme="minorBidi"/>
          <w:color w:val="000000"/>
          <w:szCs w:val="22"/>
          <w:lang w:eastAsia="zh-CN"/>
        </w:rPr>
      </w:pPr>
      <w:r>
        <w:rPr>
          <w:rFonts w:ascii="BKSEQT+ËÎÌå" w:hAnsi="BKSEQT+ËÎÌå" w:cs="BKSEQT+ËÎÌå"/>
          <w:color w:val="000000"/>
          <w:szCs w:val="22"/>
          <w:lang w:eastAsia="zh-CN"/>
        </w:rPr>
        <w:t>甲、乙双方按照《中华人民共和国合同法》的规定承担违约责任。</w:t>
      </w:r>
    </w:p>
    <w:p w:rsidR="005F1654" w:rsidRPr="003F3237" w:rsidRDefault="00FE0355">
      <w:pPr>
        <w:spacing w:before="218" w:line="250" w:lineRule="exact"/>
        <w:ind w:left="482"/>
        <w:rPr>
          <w:rFonts w:hAnsiTheme="minorHAnsi" w:cstheme="minorBidi"/>
          <w:b/>
          <w:color w:val="000000"/>
          <w:szCs w:val="22"/>
          <w:lang w:eastAsia="zh-CN"/>
        </w:rPr>
      </w:pPr>
      <w:r w:rsidRPr="003F3237">
        <w:rPr>
          <w:rFonts w:ascii="BKSEQT+ËÎÌå" w:hAnsi="BKSEQT+ËÎÌå" w:cs="BKSEQT+ËÎÌå"/>
          <w:b/>
          <w:color w:val="000000"/>
          <w:spacing w:val="1"/>
          <w:szCs w:val="22"/>
          <w:lang w:eastAsia="zh-CN"/>
        </w:rPr>
        <w:t>十、适用的法律和争议解决</w:t>
      </w:r>
    </w:p>
    <w:p w:rsidR="005F1654" w:rsidRDefault="00FE0355">
      <w:pPr>
        <w:spacing w:before="216" w:line="250" w:lineRule="exact"/>
        <w:ind w:left="480"/>
        <w:rPr>
          <w:rFonts w:hAnsiTheme="minorHAnsi" w:cstheme="minorBidi"/>
          <w:color w:val="000000"/>
          <w:szCs w:val="22"/>
          <w:lang w:eastAsia="zh-CN"/>
        </w:rPr>
      </w:pPr>
      <w:r>
        <w:rPr>
          <w:rFonts w:ascii="BKSEQT+ËÎÌå" w:hAnsi="BKSEQT+ËÎÌå" w:cs="BKSEQT+ËÎÌå"/>
          <w:color w:val="000000"/>
          <w:spacing w:val="-1"/>
          <w:szCs w:val="22"/>
          <w:lang w:eastAsia="zh-CN"/>
        </w:rPr>
        <w:t>本约定书的所有方面均应适用中华人民共和国法律进行解释并受其约束。本约</w:t>
      </w:r>
    </w:p>
    <w:p w:rsidR="005F1654" w:rsidRDefault="00FE0355">
      <w:pPr>
        <w:spacing w:before="218" w:line="250" w:lineRule="exact"/>
        <w:rPr>
          <w:rFonts w:hAnsiTheme="minorHAnsi" w:cstheme="minorBidi"/>
          <w:color w:val="000000"/>
          <w:szCs w:val="22"/>
          <w:lang w:eastAsia="zh-CN"/>
        </w:rPr>
      </w:pPr>
      <w:r>
        <w:rPr>
          <w:rFonts w:ascii="BKSEQT+ËÎÌå" w:hAnsi="BKSEQT+ËÎÌå" w:cs="BKSEQT+ËÎÌå"/>
          <w:color w:val="000000"/>
          <w:spacing w:val="-1"/>
          <w:szCs w:val="22"/>
          <w:lang w:eastAsia="zh-CN"/>
        </w:rPr>
        <w:t>定</w:t>
      </w:r>
      <w:proofErr w:type="gramStart"/>
      <w:r>
        <w:rPr>
          <w:rFonts w:ascii="BKSEQT+ËÎÌå" w:hAnsi="BKSEQT+ËÎÌå" w:cs="BKSEQT+ËÎÌå"/>
          <w:color w:val="000000"/>
          <w:spacing w:val="-1"/>
          <w:szCs w:val="22"/>
          <w:lang w:eastAsia="zh-CN"/>
        </w:rPr>
        <w:t>书履行</w:t>
      </w:r>
      <w:proofErr w:type="gramEnd"/>
      <w:r>
        <w:rPr>
          <w:rFonts w:ascii="BKSEQT+ËÎÌå" w:hAnsi="BKSEQT+ËÎÌå" w:cs="BKSEQT+ËÎÌå"/>
          <w:color w:val="000000"/>
          <w:spacing w:val="-1"/>
          <w:szCs w:val="22"/>
          <w:lang w:eastAsia="zh-CN"/>
        </w:rPr>
        <w:t>地为乙方出具审计报告所在地，因本约定书引起的或与本约定书有关的任</w:t>
      </w:r>
    </w:p>
    <w:p w:rsidR="005F1654" w:rsidRDefault="00FE0355">
      <w:pPr>
        <w:spacing w:before="216" w:line="250" w:lineRule="exact"/>
        <w:rPr>
          <w:rFonts w:hAnsiTheme="minorHAnsi" w:cstheme="minorBidi"/>
          <w:color w:val="000000"/>
          <w:szCs w:val="22"/>
          <w:lang w:eastAsia="zh-CN"/>
        </w:rPr>
      </w:pPr>
      <w:r>
        <w:rPr>
          <w:rFonts w:ascii="BKSEQT+ËÎÌå" w:hAnsi="BKSEQT+ËÎÌå" w:cs="BKSEQT+ËÎÌå"/>
          <w:color w:val="000000"/>
          <w:spacing w:val="-1"/>
          <w:szCs w:val="22"/>
          <w:lang w:eastAsia="zh-CN"/>
        </w:rPr>
        <w:t>何纠纷或争议（包括关于本约定书条款的存在、效力或终止，或无效的后果），双</w:t>
      </w:r>
    </w:p>
    <w:p w:rsidR="005F1654" w:rsidRDefault="00FE0355">
      <w:pPr>
        <w:spacing w:before="218" w:line="250" w:lineRule="exact"/>
        <w:rPr>
          <w:rFonts w:hAnsiTheme="minorHAnsi" w:cstheme="minorBidi"/>
          <w:color w:val="000000"/>
          <w:szCs w:val="22"/>
          <w:lang w:eastAsia="zh-CN"/>
        </w:rPr>
      </w:pPr>
      <w:r>
        <w:rPr>
          <w:rFonts w:ascii="BKSEQT+ËÎÌå" w:hAnsi="BKSEQT+ËÎÌå" w:cs="BKSEQT+ËÎÌå"/>
          <w:color w:val="000000"/>
          <w:szCs w:val="22"/>
          <w:lang w:eastAsia="zh-CN"/>
        </w:rPr>
        <w:t>方协商确定采取以下第</w:t>
      </w:r>
      <w:r>
        <w:rPr>
          <w:rFonts w:ascii="WVOBQI+ËÎÌå" w:hAnsiTheme="minorHAnsi" w:cstheme="minorBidi"/>
          <w:color w:val="000000"/>
          <w:szCs w:val="22"/>
          <w:lang w:eastAsia="zh-CN"/>
        </w:rPr>
        <w:t>_____</w:t>
      </w:r>
      <w:r>
        <w:rPr>
          <w:rFonts w:ascii="BKSEQT+ËÎÌå" w:hAnsi="BKSEQT+ËÎÌå" w:cs="BKSEQT+ËÎÌå"/>
          <w:color w:val="000000"/>
          <w:szCs w:val="22"/>
          <w:lang w:eastAsia="zh-CN"/>
        </w:rPr>
        <w:t>种方式予以解决：</w:t>
      </w:r>
    </w:p>
    <w:p w:rsidR="005F1654" w:rsidRDefault="00FE0355">
      <w:pPr>
        <w:spacing w:before="216" w:line="250" w:lineRule="exact"/>
        <w:ind w:left="480"/>
        <w:rPr>
          <w:rFonts w:hAnsiTheme="minorHAnsi" w:cstheme="minorBidi"/>
          <w:color w:val="000000"/>
          <w:szCs w:val="22"/>
          <w:lang w:eastAsia="zh-CN"/>
        </w:rPr>
      </w:pPr>
      <w:r>
        <w:rPr>
          <w:rFonts w:ascii="BKSEQT+ËÎÌå" w:hAnsi="BKSEQT+ËÎÌå" w:cs="BKSEQT+ËÎÌå"/>
          <w:color w:val="000000"/>
          <w:szCs w:val="22"/>
          <w:lang w:eastAsia="zh-CN"/>
        </w:rPr>
        <w:t>（</w:t>
      </w:r>
      <w:r>
        <w:rPr>
          <w:rFonts w:ascii="WVOBQI+ËÎÌå" w:hAnsiTheme="minorHAnsi" w:cstheme="minorBidi"/>
          <w:color w:val="000000"/>
          <w:szCs w:val="22"/>
          <w:lang w:eastAsia="zh-CN"/>
        </w:rPr>
        <w:t>1</w:t>
      </w:r>
      <w:r>
        <w:rPr>
          <w:rFonts w:ascii="BKSEQT+ËÎÌå" w:hAnsi="BKSEQT+ËÎÌå" w:cs="BKSEQT+ËÎÌå"/>
          <w:color w:val="000000"/>
          <w:szCs w:val="22"/>
          <w:lang w:eastAsia="zh-CN"/>
        </w:rPr>
        <w:t>）</w:t>
      </w:r>
      <w:r>
        <w:rPr>
          <w:rFonts w:hAnsiTheme="minorHAnsi" w:cstheme="minorBidi"/>
          <w:color w:val="000000"/>
          <w:spacing w:val="60"/>
          <w:szCs w:val="22"/>
          <w:lang w:eastAsia="zh-CN"/>
        </w:rPr>
        <w:t xml:space="preserve"> </w:t>
      </w:r>
      <w:r>
        <w:rPr>
          <w:rFonts w:ascii="BKSEQT+ËÎÌå" w:hAnsi="BKSEQT+ËÎÌå" w:cs="BKSEQT+ËÎÌå"/>
          <w:color w:val="000000"/>
          <w:szCs w:val="22"/>
          <w:lang w:eastAsia="zh-CN"/>
        </w:rPr>
        <w:t>向有管辖权的人民法院提起诉讼；</w:t>
      </w:r>
    </w:p>
    <w:p w:rsidR="005F1654" w:rsidRDefault="00FE0355">
      <w:pPr>
        <w:spacing w:before="218" w:line="250" w:lineRule="exact"/>
        <w:ind w:left="480"/>
        <w:rPr>
          <w:rFonts w:hAnsiTheme="minorHAnsi" w:cstheme="minorBidi"/>
          <w:color w:val="000000"/>
          <w:szCs w:val="22"/>
          <w:lang w:eastAsia="zh-CN"/>
        </w:rPr>
      </w:pPr>
      <w:r>
        <w:rPr>
          <w:rFonts w:ascii="BKSEQT+ËÎÌå" w:hAnsi="BKSEQT+ËÎÌå" w:cs="BKSEQT+ËÎÌå"/>
          <w:color w:val="000000"/>
          <w:szCs w:val="22"/>
          <w:lang w:eastAsia="zh-CN"/>
        </w:rPr>
        <w:t>（</w:t>
      </w:r>
      <w:r>
        <w:rPr>
          <w:rFonts w:ascii="WVOBQI+ËÎÌå" w:hAnsiTheme="minorHAnsi" w:cstheme="minorBidi"/>
          <w:color w:val="000000"/>
          <w:szCs w:val="22"/>
          <w:lang w:eastAsia="zh-CN"/>
        </w:rPr>
        <w:t>2</w:t>
      </w:r>
      <w:r>
        <w:rPr>
          <w:rFonts w:ascii="BKSEQT+ËÎÌå" w:hAnsi="BKSEQT+ËÎÌå" w:cs="BKSEQT+ËÎÌå"/>
          <w:color w:val="000000"/>
          <w:szCs w:val="22"/>
          <w:lang w:eastAsia="zh-CN"/>
        </w:rPr>
        <w:t>）</w:t>
      </w:r>
      <w:r>
        <w:rPr>
          <w:rFonts w:hAnsiTheme="minorHAnsi" w:cstheme="minorBidi"/>
          <w:color w:val="000000"/>
          <w:spacing w:val="60"/>
          <w:szCs w:val="22"/>
          <w:lang w:eastAsia="zh-CN"/>
        </w:rPr>
        <w:t xml:space="preserve"> </w:t>
      </w:r>
      <w:r>
        <w:rPr>
          <w:rFonts w:ascii="BKSEQT+ËÎÌå" w:hAnsi="BKSEQT+ËÎÌå" w:cs="BKSEQT+ËÎÌå"/>
          <w:color w:val="000000"/>
          <w:szCs w:val="22"/>
          <w:lang w:eastAsia="zh-CN"/>
        </w:rPr>
        <w:t>提交</w:t>
      </w:r>
      <w:r>
        <w:rPr>
          <w:rFonts w:ascii="BKSEQT+ËÎÌå" w:hAnsi="BKSEQT+ËÎÌå" w:cs="BKSEQT+ËÎÌå"/>
          <w:color w:val="000000"/>
          <w:szCs w:val="22"/>
          <w:lang w:eastAsia="zh-CN"/>
        </w:rPr>
        <w:t>××</w:t>
      </w:r>
      <w:r>
        <w:rPr>
          <w:rFonts w:ascii="BKSEQT+ËÎÌå" w:hAnsi="BKSEQT+ËÎÌå" w:cs="BKSEQT+ËÎÌå"/>
          <w:color w:val="000000"/>
          <w:szCs w:val="22"/>
          <w:lang w:eastAsia="zh-CN"/>
        </w:rPr>
        <w:t>仲裁委员会仲裁。</w:t>
      </w:r>
    </w:p>
    <w:p w:rsidR="005F1654" w:rsidRPr="003F3237" w:rsidRDefault="00FE0355">
      <w:pPr>
        <w:spacing w:before="216" w:line="250" w:lineRule="exact"/>
        <w:ind w:left="482"/>
        <w:rPr>
          <w:rFonts w:hAnsiTheme="minorHAnsi" w:cstheme="minorBidi"/>
          <w:b/>
          <w:color w:val="000000"/>
          <w:szCs w:val="22"/>
          <w:lang w:eastAsia="zh-CN"/>
        </w:rPr>
      </w:pPr>
      <w:r w:rsidRPr="003F3237">
        <w:rPr>
          <w:rFonts w:ascii="BKSEQT+ËÎÌå" w:hAnsi="BKSEQT+ËÎÌå" w:cs="BKSEQT+ËÎÌå"/>
          <w:b/>
          <w:color w:val="000000"/>
          <w:spacing w:val="1"/>
          <w:szCs w:val="22"/>
          <w:lang w:eastAsia="zh-CN"/>
        </w:rPr>
        <w:t>十一、双方对其他有关事项的约定</w:t>
      </w:r>
    </w:p>
    <w:p w:rsidR="005F1654" w:rsidRDefault="005F1654">
      <w:pPr>
        <w:spacing w:before="893" w:line="170" w:lineRule="exact"/>
        <w:ind w:left="4229"/>
        <w:rPr>
          <w:rFonts w:hAnsiTheme="minorHAnsi" w:cstheme="minorBidi"/>
          <w:color w:val="000000"/>
          <w:sz w:val="16"/>
          <w:szCs w:val="22"/>
          <w:lang w:eastAsia="zh-CN"/>
        </w:rPr>
        <w:sectPr w:rsidR="005F1654">
          <w:pgSz w:w="11900" w:h="16820"/>
          <w:pgMar w:top="1434" w:right="100" w:bottom="0" w:left="1644" w:header="720" w:footer="720" w:gutter="0"/>
          <w:pgNumType w:start="1"/>
          <w:cols w:space="720"/>
          <w:docGrid w:linePitch="1"/>
        </w:sectPr>
      </w:pPr>
    </w:p>
    <w:p w:rsidR="005F1654" w:rsidRDefault="00FE0355">
      <w:pPr>
        <w:spacing w:line="250" w:lineRule="exact"/>
        <w:ind w:left="480"/>
        <w:rPr>
          <w:rFonts w:hAnsiTheme="minorHAnsi" w:cstheme="minorBidi"/>
          <w:color w:val="000000"/>
          <w:szCs w:val="22"/>
          <w:lang w:eastAsia="zh-CN"/>
        </w:rPr>
      </w:pPr>
      <w:r>
        <w:rPr>
          <w:rFonts w:ascii="HGRRQL+ËÎÌå" w:hAnsi="HGRRQL+ËÎÌå" w:cs="HGRRQL+ËÎÌå"/>
          <w:color w:val="000000"/>
          <w:szCs w:val="22"/>
          <w:lang w:eastAsia="zh-CN"/>
        </w:rPr>
        <w:lastRenderedPageBreak/>
        <w:t>本约定书一式两份，甲、乙双方各执一份，具有同等法律效力。</w:t>
      </w:r>
    </w:p>
    <w:p w:rsidR="005F1654" w:rsidRDefault="00FE0355">
      <w:pPr>
        <w:spacing w:before="684" w:line="250" w:lineRule="exact"/>
        <w:rPr>
          <w:rFonts w:hAnsiTheme="minorHAnsi" w:cstheme="minorBidi"/>
          <w:color w:val="000000"/>
          <w:szCs w:val="22"/>
          <w:lang w:eastAsia="zh-CN"/>
        </w:rPr>
      </w:pPr>
      <w:r>
        <w:rPr>
          <w:rFonts w:ascii="HGRRQL+ËÎÌå" w:hAnsi="HGRRQL+ËÎÌå" w:cs="HGRRQL+ËÎÌå"/>
          <w:color w:val="000000"/>
          <w:szCs w:val="22"/>
          <w:lang w:eastAsia="zh-CN"/>
        </w:rPr>
        <w:t>甲方：</w:t>
      </w:r>
      <w:r>
        <w:rPr>
          <w:rFonts w:ascii="IPNCIU+ËÎÌå" w:hAnsiTheme="minorHAnsi" w:cstheme="minorBidi"/>
          <w:color w:val="000000"/>
          <w:szCs w:val="22"/>
          <w:lang w:eastAsia="zh-CN"/>
        </w:rPr>
        <w:t>ABC</w:t>
      </w:r>
      <w:r>
        <w:rPr>
          <w:rFonts w:ascii="HGRRQL+ËÎÌå" w:hAnsi="HGRRQL+ËÎÌå" w:cs="HGRRQL+ËÎÌå"/>
          <w:color w:val="000000"/>
          <w:szCs w:val="22"/>
          <w:lang w:eastAsia="zh-CN"/>
        </w:rPr>
        <w:t>项目（课题）承担单位（或专业机构）</w:t>
      </w:r>
      <w:r>
        <w:rPr>
          <w:rFonts w:hAnsiTheme="minorHAnsi" w:cstheme="minorBidi"/>
          <w:color w:val="000000"/>
          <w:spacing w:val="61"/>
          <w:szCs w:val="22"/>
          <w:lang w:eastAsia="zh-CN"/>
        </w:rPr>
        <w:t xml:space="preserve"> </w:t>
      </w:r>
      <w:r>
        <w:rPr>
          <w:rFonts w:ascii="HGRRQL+ËÎÌå" w:hAnsi="HGRRQL+ËÎÌå" w:cs="HGRRQL+ËÎÌå"/>
          <w:color w:val="000000"/>
          <w:szCs w:val="22"/>
          <w:lang w:eastAsia="zh-CN"/>
        </w:rPr>
        <w:t>乙方：</w:t>
      </w:r>
      <w:r>
        <w:rPr>
          <w:rFonts w:ascii="HGRRQL+ËÎÌå" w:hAnsi="HGRRQL+ËÎÌå" w:cs="HGRRQL+ËÎÌå"/>
          <w:color w:val="000000"/>
          <w:szCs w:val="22"/>
          <w:lang w:eastAsia="zh-CN"/>
        </w:rPr>
        <w:t>××</w:t>
      </w:r>
      <w:r>
        <w:rPr>
          <w:rFonts w:ascii="HGRRQL+ËÎÌå" w:hAnsi="HGRRQL+ËÎÌå" w:cs="HGRRQL+ËÎÌå"/>
          <w:color w:val="000000"/>
          <w:szCs w:val="22"/>
          <w:lang w:eastAsia="zh-CN"/>
        </w:rPr>
        <w:t>会计师事务所</w:t>
      </w:r>
    </w:p>
    <w:p w:rsidR="005F1654" w:rsidRDefault="00FE0355">
      <w:pPr>
        <w:spacing w:before="218" w:line="250" w:lineRule="exact"/>
        <w:ind w:left="1440"/>
        <w:rPr>
          <w:rFonts w:hAnsiTheme="minorHAnsi" w:cstheme="minorBidi"/>
          <w:color w:val="000000"/>
          <w:szCs w:val="22"/>
          <w:lang w:eastAsia="zh-CN"/>
        </w:rPr>
      </w:pPr>
      <w:r>
        <w:rPr>
          <w:rFonts w:ascii="HGRRQL+ËÎÌå" w:hAnsi="HGRRQL+ËÎÌå" w:cs="HGRRQL+ËÎÌå"/>
          <w:color w:val="000000"/>
          <w:szCs w:val="22"/>
          <w:lang w:eastAsia="zh-CN"/>
        </w:rPr>
        <w:t>（盖章）</w:t>
      </w:r>
      <w:r>
        <w:rPr>
          <w:rFonts w:hAnsiTheme="minorHAnsi" w:cstheme="minorBidi"/>
          <w:color w:val="000000"/>
          <w:spacing w:val="3781"/>
          <w:szCs w:val="22"/>
          <w:lang w:eastAsia="zh-CN"/>
        </w:rPr>
        <w:t xml:space="preserve"> </w:t>
      </w:r>
      <w:r>
        <w:rPr>
          <w:rFonts w:ascii="HGRRQL+ËÎÌå" w:hAnsi="HGRRQL+ËÎÌå" w:cs="HGRRQL+ËÎÌå"/>
          <w:color w:val="000000"/>
          <w:szCs w:val="22"/>
          <w:lang w:eastAsia="zh-CN"/>
        </w:rPr>
        <w:t>（盖章）</w:t>
      </w:r>
    </w:p>
    <w:p w:rsidR="005F1654" w:rsidRDefault="00FE0355">
      <w:pPr>
        <w:spacing w:before="216" w:line="250" w:lineRule="exact"/>
        <w:ind w:left="120"/>
        <w:rPr>
          <w:rFonts w:hAnsiTheme="minorHAnsi" w:cstheme="minorBidi"/>
          <w:color w:val="000000"/>
          <w:szCs w:val="22"/>
          <w:lang w:eastAsia="zh-CN"/>
        </w:rPr>
      </w:pPr>
      <w:r>
        <w:rPr>
          <w:rFonts w:ascii="HGRRQL+ËÎÌå" w:hAnsi="HGRRQL+ËÎÌå" w:cs="HGRRQL+ËÎÌå"/>
          <w:color w:val="000000"/>
          <w:spacing w:val="-10"/>
          <w:szCs w:val="22"/>
          <w:lang w:eastAsia="zh-CN"/>
        </w:rPr>
        <w:t>授权代表：（签名并盖章）</w:t>
      </w:r>
      <w:r>
        <w:rPr>
          <w:rFonts w:hAnsiTheme="minorHAnsi" w:cstheme="minorBidi"/>
          <w:color w:val="000000"/>
          <w:spacing w:val="2471"/>
          <w:szCs w:val="22"/>
          <w:lang w:eastAsia="zh-CN"/>
        </w:rPr>
        <w:t xml:space="preserve"> </w:t>
      </w:r>
      <w:r>
        <w:rPr>
          <w:rFonts w:ascii="HGRRQL+ËÎÌå" w:hAnsi="HGRRQL+ËÎÌå" w:cs="HGRRQL+ËÎÌå"/>
          <w:color w:val="000000"/>
          <w:spacing w:val="-10"/>
          <w:szCs w:val="22"/>
          <w:lang w:eastAsia="zh-CN"/>
        </w:rPr>
        <w:t>授权代表：（签名并盖章）</w:t>
      </w:r>
    </w:p>
    <w:p w:rsidR="005F1654" w:rsidRDefault="00FE0355">
      <w:pPr>
        <w:spacing w:before="218" w:line="250" w:lineRule="exact"/>
        <w:ind w:left="240"/>
        <w:rPr>
          <w:rFonts w:hAnsiTheme="minorHAnsi" w:cstheme="minorBidi"/>
          <w:color w:val="000000"/>
          <w:szCs w:val="22"/>
        </w:rPr>
      </w:pPr>
      <w:proofErr w:type="spellStart"/>
      <w:r>
        <w:rPr>
          <w:rFonts w:ascii="HGRRQL+ËÎÌå" w:hAnsi="HGRRQL+ËÎÌå" w:cs="HGRRQL+ËÎÌå"/>
          <w:color w:val="000000"/>
          <w:szCs w:val="22"/>
        </w:rPr>
        <w:t>二</w:t>
      </w:r>
      <w:r>
        <w:rPr>
          <w:rFonts w:ascii="HGRRQL+ËÎÌå" w:hAnsi="HGRRQL+ËÎÌå" w:cs="HGRRQL+ËÎÌå"/>
          <w:color w:val="000000"/>
          <w:szCs w:val="22"/>
        </w:rPr>
        <w:t>Ο</w:t>
      </w:r>
      <w:proofErr w:type="spellEnd"/>
      <w:r>
        <w:rPr>
          <w:rFonts w:ascii="HGRRQL+ËÎÌå" w:hAnsi="HGRRQL+ËÎÌå" w:cs="HGRRQL+ËÎÌå"/>
          <w:color w:val="000000"/>
          <w:szCs w:val="22"/>
        </w:rPr>
        <w:t>××</w:t>
      </w:r>
      <w:proofErr w:type="spellStart"/>
      <w:r>
        <w:rPr>
          <w:rFonts w:ascii="HGRRQL+ËÎÌå" w:hAnsi="HGRRQL+ËÎÌå" w:cs="HGRRQL+ËÎÌå"/>
          <w:color w:val="000000"/>
          <w:szCs w:val="22"/>
        </w:rPr>
        <w:t>年</w:t>
      </w:r>
      <w:r>
        <w:rPr>
          <w:rFonts w:ascii="HGRRQL+ËÎÌå" w:hAnsi="HGRRQL+ËÎÌå" w:cs="HGRRQL+ËÎÌå"/>
          <w:color w:val="000000"/>
          <w:szCs w:val="22"/>
        </w:rPr>
        <w:t>×</w:t>
      </w:r>
      <w:r>
        <w:rPr>
          <w:rFonts w:ascii="HGRRQL+ËÎÌå" w:hAnsi="HGRRQL+ËÎÌå" w:cs="HGRRQL+ËÎÌå"/>
          <w:color w:val="000000"/>
          <w:szCs w:val="22"/>
        </w:rPr>
        <w:t>月</w:t>
      </w:r>
      <w:r>
        <w:rPr>
          <w:rFonts w:ascii="HGRRQL+ËÎÌå" w:hAnsi="HGRRQL+ËÎÌå" w:cs="HGRRQL+ËÎÌå"/>
          <w:color w:val="000000"/>
          <w:szCs w:val="22"/>
        </w:rPr>
        <w:t>×</w:t>
      </w:r>
      <w:r>
        <w:rPr>
          <w:rFonts w:ascii="HGRRQL+ËÎÌå" w:hAnsi="HGRRQL+ËÎÌå" w:cs="HGRRQL+ËÎÌå"/>
          <w:color w:val="000000"/>
          <w:szCs w:val="22"/>
        </w:rPr>
        <w:t>日</w:t>
      </w:r>
      <w:proofErr w:type="spellEnd"/>
      <w:r>
        <w:rPr>
          <w:rFonts w:hAnsiTheme="minorHAnsi" w:cstheme="minorBidi"/>
          <w:color w:val="000000"/>
          <w:spacing w:val="3180"/>
          <w:szCs w:val="22"/>
        </w:rPr>
        <w:t xml:space="preserve"> </w:t>
      </w:r>
      <w:proofErr w:type="spellStart"/>
      <w:r>
        <w:rPr>
          <w:rFonts w:ascii="HGRRQL+ËÎÌå" w:hAnsi="HGRRQL+ËÎÌå" w:cs="HGRRQL+ËÎÌå"/>
          <w:color w:val="000000"/>
          <w:szCs w:val="22"/>
        </w:rPr>
        <w:t>二</w:t>
      </w:r>
      <w:r>
        <w:rPr>
          <w:rFonts w:ascii="HGRRQL+ËÎÌå" w:hAnsi="HGRRQL+ËÎÌå" w:cs="HGRRQL+ËÎÌå"/>
          <w:color w:val="000000"/>
          <w:szCs w:val="22"/>
        </w:rPr>
        <w:t>Ο</w:t>
      </w:r>
      <w:proofErr w:type="spellEnd"/>
      <w:r>
        <w:rPr>
          <w:rFonts w:ascii="HGRRQL+ËÎÌå" w:hAnsi="HGRRQL+ËÎÌå" w:cs="HGRRQL+ËÎÌå"/>
          <w:color w:val="000000"/>
          <w:szCs w:val="22"/>
        </w:rPr>
        <w:t>××</w:t>
      </w:r>
      <w:proofErr w:type="spellStart"/>
      <w:r>
        <w:rPr>
          <w:rFonts w:ascii="HGRRQL+ËÎÌå" w:hAnsi="HGRRQL+ËÎÌå" w:cs="HGRRQL+ËÎÌå"/>
          <w:color w:val="000000"/>
          <w:szCs w:val="22"/>
        </w:rPr>
        <w:t>年</w:t>
      </w:r>
      <w:r>
        <w:rPr>
          <w:rFonts w:ascii="HGRRQL+ËÎÌå" w:hAnsi="HGRRQL+ËÎÌå" w:cs="HGRRQL+ËÎÌå"/>
          <w:color w:val="000000"/>
          <w:szCs w:val="22"/>
        </w:rPr>
        <w:t>×</w:t>
      </w:r>
      <w:r>
        <w:rPr>
          <w:rFonts w:ascii="HGRRQL+ËÎÌå" w:hAnsi="HGRRQL+ËÎÌå" w:cs="HGRRQL+ËÎÌå"/>
          <w:color w:val="000000"/>
          <w:szCs w:val="22"/>
        </w:rPr>
        <w:t>月</w:t>
      </w:r>
      <w:r>
        <w:rPr>
          <w:rFonts w:ascii="HGRRQL+ËÎÌå" w:hAnsi="HGRRQL+ËÎÌå" w:cs="HGRRQL+ËÎÌå"/>
          <w:color w:val="000000"/>
          <w:szCs w:val="22"/>
        </w:rPr>
        <w:t>×</w:t>
      </w:r>
      <w:r>
        <w:rPr>
          <w:rFonts w:ascii="HGRRQL+ËÎÌå" w:hAnsi="HGRRQL+ËÎÌå" w:cs="HGRRQL+ËÎÌå"/>
          <w:color w:val="000000"/>
          <w:szCs w:val="22"/>
        </w:rPr>
        <w:t>日</w:t>
      </w:r>
      <w:proofErr w:type="spellEnd"/>
    </w:p>
    <w:p w:rsidR="005F1654" w:rsidRDefault="005F1654">
      <w:pPr>
        <w:spacing w:before="11633" w:line="170" w:lineRule="exact"/>
        <w:ind w:left="4229"/>
        <w:rPr>
          <w:rFonts w:hAnsiTheme="minorHAnsi" w:cstheme="minorBidi"/>
          <w:color w:val="000000"/>
          <w:sz w:val="16"/>
          <w:szCs w:val="22"/>
          <w:lang w:eastAsia="zh-CN"/>
        </w:rPr>
      </w:pPr>
    </w:p>
    <w:sectPr w:rsidR="005F1654" w:rsidSect="005F1654">
      <w:pgSz w:w="11900" w:h="16820"/>
      <w:pgMar w:top="1900" w:right="100" w:bottom="0" w:left="1644" w:header="720" w:footer="720" w:gutter="0"/>
      <w:pgNumType w:start="1"/>
      <w:cols w:space="720"/>
      <w:docGrid w:linePitch="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9D5" w:rsidRDefault="004039D5" w:rsidP="005D315D">
      <w:r>
        <w:separator/>
      </w:r>
    </w:p>
  </w:endnote>
  <w:endnote w:type="continuationSeparator" w:id="0">
    <w:p w:rsidR="004039D5" w:rsidRDefault="004039D5" w:rsidP="005D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VQDBH+ËÎÌå">
    <w:altName w:val="Arial Unicode MS"/>
    <w:charset w:val="01"/>
    <w:family w:val="auto"/>
    <w:pitch w:val="variable"/>
    <w:sig w:usb0="00000000" w:usb1="01010101" w:usb2="01010101" w:usb3="01010101" w:csb0="01010101" w:csb1="01010101"/>
  </w:font>
  <w:font w:name="NMSBCD+ËÎÌå">
    <w:altName w:val="Arial Unicode MS"/>
    <w:charset w:val="01"/>
    <w:family w:val="auto"/>
    <w:pitch w:val="variable"/>
    <w:sig w:usb0="00000000" w:usb1="01010101" w:usb2="01010101" w:usb3="01010101" w:csb0="01010101" w:csb1="01010101"/>
  </w:font>
  <w:font w:name="VCQVSI+ËÎÌå">
    <w:charset w:val="01"/>
    <w:family w:val="auto"/>
    <w:pitch w:val="variable"/>
    <w:sig w:usb0="01010101" w:usb1="01010101" w:usb2="01010101" w:usb3="01010101" w:csb0="01010101" w:csb1="01010101"/>
  </w:font>
  <w:font w:name="ABBINB+ËÎÌå">
    <w:altName w:val="Arial Unicode MS"/>
    <w:charset w:val="01"/>
    <w:family w:val="auto"/>
    <w:pitch w:val="variable"/>
    <w:sig w:usb0="00000000" w:usb1="01010101" w:usb2="01010101" w:usb3="01010101" w:csb0="01010101" w:csb1="01010101"/>
  </w:font>
  <w:font w:name="KIGDRD+ËÎÌå">
    <w:altName w:val="Arial Unicode MS"/>
    <w:charset w:val="01"/>
    <w:family w:val="auto"/>
    <w:pitch w:val="variable"/>
    <w:sig w:usb0="00000000" w:usb1="01010101" w:usb2="01010101" w:usb3="01010101" w:csb0="01010101" w:csb1="01010101"/>
  </w:font>
  <w:font w:name="SQNGGH+ËÎÌå">
    <w:altName w:val="Arial Unicode MS"/>
    <w:charset w:val="01"/>
    <w:family w:val="auto"/>
    <w:pitch w:val="variable"/>
    <w:sig w:usb0="00000000" w:usb1="01010101" w:usb2="01010101" w:usb3="01010101" w:csb0="01010101" w:csb1="01010101"/>
  </w:font>
  <w:font w:name="BKSEQT+ËÎÌå">
    <w:altName w:val="Arial Unicode MS"/>
    <w:charset w:val="01"/>
    <w:family w:val="auto"/>
    <w:pitch w:val="variable"/>
    <w:sig w:usb0="00000000" w:usb1="01010101" w:usb2="01010101" w:usb3="01010101" w:csb0="01010101" w:csb1="01010101"/>
  </w:font>
  <w:font w:name="WVOBQI+ËÎÌå">
    <w:altName w:val="Arial Unicode MS"/>
    <w:charset w:val="01"/>
    <w:family w:val="auto"/>
    <w:pitch w:val="variable"/>
    <w:sig w:usb0="00000000" w:usb1="01010101" w:usb2="01010101" w:usb3="01010101" w:csb0="01010101" w:csb1="01010101"/>
  </w:font>
  <w:font w:name="HGRRQL+ËÎÌå">
    <w:altName w:val="Arial Unicode MS"/>
    <w:charset w:val="01"/>
    <w:family w:val="auto"/>
    <w:pitch w:val="variable"/>
    <w:sig w:usb0="00000000" w:usb1="01010101" w:usb2="01010101" w:usb3="01010101" w:csb0="01010101" w:csb1="01010101"/>
  </w:font>
  <w:font w:name="IPNCIU+ËÎÌå">
    <w:altName w:val="Arial Unicode MS"/>
    <w:charset w:val="01"/>
    <w:family w:val="auto"/>
    <w:pitch w:val="variable"/>
    <w:sig w:usb0="00000000" w:usb1="01010101" w:usb2="01010101" w:usb3="01010101" w:csb0="01010101" w:csb1="01010101"/>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9D5" w:rsidRDefault="004039D5" w:rsidP="005D315D">
      <w:r>
        <w:separator/>
      </w:r>
    </w:p>
  </w:footnote>
  <w:footnote w:type="continuationSeparator" w:id="0">
    <w:p w:rsidR="004039D5" w:rsidRDefault="004039D5" w:rsidP="005D31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9218"/>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452C7"/>
    <w:rsid w:val="001765B6"/>
    <w:rsid w:val="002367DB"/>
    <w:rsid w:val="003F3237"/>
    <w:rsid w:val="004039D5"/>
    <w:rsid w:val="005A21EA"/>
    <w:rsid w:val="005D315D"/>
    <w:rsid w:val="005F1654"/>
    <w:rsid w:val="0065144A"/>
    <w:rsid w:val="00A36551"/>
    <w:rsid w:val="00A77B3E"/>
    <w:rsid w:val="00AD1745"/>
    <w:rsid w:val="00B50777"/>
    <w:rsid w:val="00C3562C"/>
    <w:rsid w:val="00CA2A55"/>
    <w:rsid w:val="00DA6622"/>
    <w:rsid w:val="00FC0C88"/>
    <w:rsid w:val="00FC7E78"/>
    <w:rsid w:val="00FE03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6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D3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315D"/>
    <w:rPr>
      <w:sz w:val="18"/>
      <w:szCs w:val="18"/>
    </w:rPr>
  </w:style>
  <w:style w:type="paragraph" w:styleId="a4">
    <w:name w:val="footer"/>
    <w:basedOn w:val="a"/>
    <w:link w:val="Char0"/>
    <w:rsid w:val="005D315D"/>
    <w:pPr>
      <w:tabs>
        <w:tab w:val="center" w:pos="4153"/>
        <w:tab w:val="right" w:pos="8306"/>
      </w:tabs>
      <w:snapToGrid w:val="0"/>
    </w:pPr>
    <w:rPr>
      <w:sz w:val="18"/>
      <w:szCs w:val="18"/>
    </w:rPr>
  </w:style>
  <w:style w:type="character" w:customStyle="1" w:styleId="Char0">
    <w:name w:val="页脚 Char"/>
    <w:basedOn w:val="a0"/>
    <w:link w:val="a4"/>
    <w:rsid w:val="005D315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2012021（崔雯静）</cp:lastModifiedBy>
  <cp:revision>10</cp:revision>
  <dcterms:created xsi:type="dcterms:W3CDTF">2020-09-01T08:08:00Z</dcterms:created>
  <dcterms:modified xsi:type="dcterms:W3CDTF">2020-09-03T06:36:00Z</dcterms:modified>
</cp:coreProperties>
</file>